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78A8" w:rsidRPr="00475E26" w:rsidRDefault="003C78A8" w:rsidP="003C78A8">
      <w:pPr>
        <w:tabs>
          <w:tab w:val="left" w:pos="7200"/>
        </w:tabs>
        <w:jc w:val="center"/>
        <w:rPr>
          <w:rFonts w:ascii="Arial" w:hAnsi="Arial" w:cs="Arial"/>
          <w:b/>
          <w:bCs/>
          <w:spacing w:val="20"/>
          <w:szCs w:val="24"/>
        </w:rPr>
      </w:pPr>
      <w:r w:rsidRPr="00475E26">
        <w:rPr>
          <w:rFonts w:ascii="Arial" w:hAnsi="Arial" w:cs="Arial"/>
          <w:noProof/>
          <w:szCs w:val="24"/>
        </w:rPr>
        <w:drawing>
          <wp:anchor distT="0" distB="0" distL="114300" distR="114300" simplePos="0" relativeHeight="251659264" behindDoc="0" locked="0" layoutInCell="1" allowOverlap="1" wp14:anchorId="3C411224" wp14:editId="2761B36A">
            <wp:simplePos x="0" y="0"/>
            <wp:positionH relativeFrom="column">
              <wp:posOffset>-9525</wp:posOffset>
            </wp:positionH>
            <wp:positionV relativeFrom="paragraph">
              <wp:posOffset>-250825</wp:posOffset>
            </wp:positionV>
            <wp:extent cx="881380" cy="1036320"/>
            <wp:effectExtent l="0" t="0" r="0" b="0"/>
            <wp:wrapNone/>
            <wp:docPr id="1" name="Kép 1" descr="Cim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" descr="Cimer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1380" cy="10363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475E26">
        <w:rPr>
          <w:rFonts w:ascii="Arial" w:hAnsi="Arial" w:cs="Arial"/>
          <w:b/>
          <w:bCs/>
          <w:spacing w:val="20"/>
          <w:szCs w:val="24"/>
        </w:rPr>
        <w:t>Berhida Város Polgármestere</w:t>
      </w:r>
    </w:p>
    <w:p w:rsidR="003C78A8" w:rsidRPr="00475E26" w:rsidRDefault="003C78A8" w:rsidP="003C78A8">
      <w:pPr>
        <w:pStyle w:val="Listaszerbekezds"/>
        <w:ind w:left="0"/>
        <w:jc w:val="center"/>
        <w:rPr>
          <w:rFonts w:ascii="Arial" w:hAnsi="Arial" w:cs="Arial"/>
          <w:i/>
          <w:iCs/>
          <w:szCs w:val="24"/>
        </w:rPr>
      </w:pPr>
      <w:r w:rsidRPr="00475E26">
        <w:rPr>
          <w:rFonts w:ascii="Arial" w:hAnsi="Arial" w:cs="Arial"/>
          <w:i/>
          <w:iCs/>
          <w:szCs w:val="24"/>
        </w:rPr>
        <w:t>8181 Berhida, Veszprémi u. 1-3.</w:t>
      </w:r>
    </w:p>
    <w:p w:rsidR="003C78A8" w:rsidRPr="00475E26" w:rsidRDefault="003C78A8" w:rsidP="003C78A8">
      <w:pPr>
        <w:overflowPunct/>
        <w:autoSpaceDE/>
        <w:adjustRightInd/>
        <w:jc w:val="center"/>
        <w:rPr>
          <w:rFonts w:ascii="Arial" w:hAnsi="Arial" w:cs="Arial"/>
          <w:i/>
          <w:iCs/>
          <w:szCs w:val="24"/>
        </w:rPr>
      </w:pPr>
      <w:r w:rsidRPr="00475E26">
        <w:rPr>
          <w:rFonts w:ascii="Arial" w:hAnsi="Arial" w:cs="Arial"/>
          <w:i/>
          <w:iCs/>
          <w:szCs w:val="24"/>
        </w:rPr>
        <w:t>Tel</w:t>
      </w:r>
      <w:proofErr w:type="gramStart"/>
      <w:r w:rsidRPr="00475E26">
        <w:rPr>
          <w:rFonts w:ascii="Arial" w:hAnsi="Arial" w:cs="Arial"/>
          <w:i/>
          <w:iCs/>
          <w:szCs w:val="24"/>
        </w:rPr>
        <w:t>.:</w:t>
      </w:r>
      <w:proofErr w:type="gramEnd"/>
      <w:r w:rsidRPr="00475E26">
        <w:rPr>
          <w:rFonts w:ascii="Arial" w:hAnsi="Arial" w:cs="Arial"/>
          <w:i/>
          <w:iCs/>
          <w:szCs w:val="24"/>
        </w:rPr>
        <w:t xml:space="preserve"> 88/585-620, e-mail: berhida@berhida.hu</w:t>
      </w:r>
    </w:p>
    <w:p w:rsidR="003C78A8" w:rsidRPr="00475E26" w:rsidRDefault="003C78A8" w:rsidP="003C78A8">
      <w:pPr>
        <w:tabs>
          <w:tab w:val="left" w:pos="7200"/>
        </w:tabs>
        <w:jc w:val="center"/>
        <w:rPr>
          <w:rFonts w:ascii="Arial" w:hAnsi="Arial" w:cs="Arial"/>
          <w:b/>
          <w:kern w:val="28"/>
          <w:szCs w:val="24"/>
        </w:rPr>
      </w:pPr>
    </w:p>
    <w:p w:rsidR="003C78A8" w:rsidRPr="00475E26" w:rsidRDefault="003C78A8" w:rsidP="003C78A8">
      <w:pPr>
        <w:jc w:val="center"/>
        <w:rPr>
          <w:rFonts w:ascii="Arial" w:hAnsi="Arial" w:cs="Arial"/>
          <w:b/>
          <w:bCs/>
          <w:szCs w:val="24"/>
          <w:u w:val="single"/>
        </w:rPr>
      </w:pPr>
      <w:r w:rsidRPr="00475E26">
        <w:rPr>
          <w:rFonts w:ascii="Arial" w:hAnsi="Arial" w:cs="Arial"/>
          <w:b/>
          <w:bCs/>
          <w:szCs w:val="24"/>
          <w:u w:val="single"/>
        </w:rPr>
        <w:t>Előterjesztés</w:t>
      </w:r>
    </w:p>
    <w:p w:rsidR="003C78A8" w:rsidRPr="00475E26" w:rsidRDefault="003C78A8" w:rsidP="003C78A8">
      <w:pPr>
        <w:jc w:val="center"/>
        <w:rPr>
          <w:rFonts w:ascii="Arial" w:hAnsi="Arial" w:cs="Arial"/>
          <w:b/>
          <w:bCs/>
          <w:szCs w:val="24"/>
          <w:u w:val="single"/>
        </w:rPr>
      </w:pPr>
    </w:p>
    <w:tbl>
      <w:tblPr>
        <w:tblStyle w:val="Rcsostblzat"/>
        <w:tblW w:w="8863" w:type="dxa"/>
        <w:tblLook w:val="04A0" w:firstRow="1" w:lastRow="0" w:firstColumn="1" w:lastColumn="0" w:noHBand="0" w:noVBand="1"/>
      </w:tblPr>
      <w:tblGrid>
        <w:gridCol w:w="1777"/>
        <w:gridCol w:w="1771"/>
        <w:gridCol w:w="1345"/>
        <w:gridCol w:w="10"/>
        <w:gridCol w:w="417"/>
        <w:gridCol w:w="1771"/>
        <w:gridCol w:w="1772"/>
      </w:tblGrid>
      <w:tr w:rsidR="003C78A8" w:rsidRPr="00475E26" w:rsidTr="00694FBB">
        <w:trPr>
          <w:trHeight w:val="586"/>
        </w:trPr>
        <w:tc>
          <w:tcPr>
            <w:tcW w:w="1777" w:type="dxa"/>
          </w:tcPr>
          <w:p w:rsidR="003C78A8" w:rsidRPr="00475E26" w:rsidRDefault="003C78A8" w:rsidP="00122C3D">
            <w:pPr>
              <w:jc w:val="both"/>
              <w:rPr>
                <w:rFonts w:ascii="Arial" w:hAnsi="Arial" w:cs="Arial"/>
                <w:szCs w:val="24"/>
              </w:rPr>
            </w:pPr>
          </w:p>
          <w:p w:rsidR="003C78A8" w:rsidRPr="00475E26" w:rsidRDefault="003C78A8" w:rsidP="00122C3D">
            <w:pPr>
              <w:jc w:val="both"/>
              <w:rPr>
                <w:rFonts w:ascii="Arial" w:hAnsi="Arial" w:cs="Arial"/>
                <w:szCs w:val="24"/>
              </w:rPr>
            </w:pPr>
            <w:r w:rsidRPr="00475E26">
              <w:rPr>
                <w:rFonts w:ascii="Arial" w:hAnsi="Arial" w:cs="Arial"/>
                <w:szCs w:val="24"/>
              </w:rPr>
              <w:t>Tárgya:</w:t>
            </w:r>
          </w:p>
          <w:p w:rsidR="003C78A8" w:rsidRPr="00475E26" w:rsidRDefault="003C78A8" w:rsidP="00122C3D">
            <w:pPr>
              <w:jc w:val="both"/>
              <w:rPr>
                <w:rFonts w:ascii="Arial" w:hAnsi="Arial" w:cs="Arial"/>
                <w:szCs w:val="24"/>
              </w:rPr>
            </w:pPr>
          </w:p>
        </w:tc>
        <w:tc>
          <w:tcPr>
            <w:tcW w:w="7086" w:type="dxa"/>
            <w:gridSpan w:val="6"/>
          </w:tcPr>
          <w:p w:rsidR="003C78A8" w:rsidRPr="00F039B1" w:rsidRDefault="003C78A8" w:rsidP="00F039B1">
            <w:pPr>
              <w:jc w:val="both"/>
              <w:rPr>
                <w:rFonts w:ascii="Arial" w:hAnsi="Arial" w:cs="Arial"/>
                <w:b/>
                <w:szCs w:val="24"/>
              </w:rPr>
            </w:pPr>
            <w:bookmarkStart w:id="0" w:name="_Hlk76394177"/>
            <w:r w:rsidRPr="00F039B1">
              <w:rPr>
                <w:rFonts w:ascii="Arial" w:hAnsi="Arial" w:cs="Arial"/>
                <w:b/>
                <w:kern w:val="28"/>
                <w:szCs w:val="24"/>
              </w:rPr>
              <w:t>Berhida, Bezerédi tér 2. 875/16 hrsz. alatt</w:t>
            </w:r>
            <w:r w:rsidR="00F039B1" w:rsidRPr="00F039B1">
              <w:rPr>
                <w:rFonts w:ascii="Arial" w:hAnsi="Arial" w:cs="Arial"/>
                <w:b/>
                <w:kern w:val="28"/>
                <w:szCs w:val="24"/>
              </w:rPr>
              <w:t xml:space="preserve"> lévő sportudvar, valamint a </w:t>
            </w:r>
            <w:r w:rsidR="00F039B1" w:rsidRPr="00F039B1">
              <w:rPr>
                <w:rFonts w:ascii="Arial" w:hAnsi="Arial" w:cs="Arial"/>
                <w:b/>
                <w:szCs w:val="24"/>
              </w:rPr>
              <w:t>Bem József utca 38. szám alatti 214 hrsz-ú épület</w:t>
            </w:r>
            <w:r w:rsidR="00F039B1" w:rsidRPr="00F039B1">
              <w:rPr>
                <w:rFonts w:ascii="Arial" w:hAnsi="Arial" w:cs="Arial"/>
                <w:b/>
                <w:kern w:val="28"/>
                <w:szCs w:val="24"/>
              </w:rPr>
              <w:t xml:space="preserve"> </w:t>
            </w:r>
            <w:r w:rsidRPr="00F039B1">
              <w:rPr>
                <w:rFonts w:ascii="Arial" w:hAnsi="Arial" w:cs="Arial"/>
                <w:b/>
                <w:kern w:val="28"/>
                <w:szCs w:val="24"/>
              </w:rPr>
              <w:t xml:space="preserve">használatba adása </w:t>
            </w:r>
            <w:bookmarkEnd w:id="0"/>
          </w:p>
        </w:tc>
      </w:tr>
      <w:tr w:rsidR="003C78A8" w:rsidRPr="00475E26" w:rsidTr="00694FBB">
        <w:trPr>
          <w:trHeight w:val="586"/>
        </w:trPr>
        <w:tc>
          <w:tcPr>
            <w:tcW w:w="1777" w:type="dxa"/>
          </w:tcPr>
          <w:p w:rsidR="003C78A8" w:rsidRPr="00475E26" w:rsidRDefault="003C78A8" w:rsidP="00122C3D">
            <w:pPr>
              <w:jc w:val="both"/>
              <w:rPr>
                <w:rFonts w:ascii="Arial" w:hAnsi="Arial" w:cs="Arial"/>
                <w:szCs w:val="24"/>
              </w:rPr>
            </w:pPr>
            <w:r w:rsidRPr="00475E26">
              <w:rPr>
                <w:rFonts w:ascii="Arial" w:hAnsi="Arial" w:cs="Arial"/>
                <w:szCs w:val="24"/>
              </w:rPr>
              <w:t>Előterjesztés:</w:t>
            </w:r>
          </w:p>
        </w:tc>
        <w:tc>
          <w:tcPr>
            <w:tcW w:w="3126" w:type="dxa"/>
            <w:gridSpan w:val="3"/>
          </w:tcPr>
          <w:p w:rsidR="003C78A8" w:rsidRPr="00475E26" w:rsidRDefault="003C78A8" w:rsidP="00122C3D">
            <w:pPr>
              <w:jc w:val="center"/>
              <w:rPr>
                <w:rFonts w:ascii="Arial" w:hAnsi="Arial" w:cs="Arial"/>
                <w:szCs w:val="24"/>
                <w:u w:val="single"/>
              </w:rPr>
            </w:pPr>
            <w:r w:rsidRPr="00475E26">
              <w:rPr>
                <w:rFonts w:ascii="Arial" w:hAnsi="Arial" w:cs="Arial"/>
                <w:szCs w:val="24"/>
                <w:u w:val="single"/>
              </w:rPr>
              <w:t>rendes</w:t>
            </w:r>
          </w:p>
        </w:tc>
        <w:tc>
          <w:tcPr>
            <w:tcW w:w="3960" w:type="dxa"/>
            <w:gridSpan w:val="3"/>
          </w:tcPr>
          <w:p w:rsidR="003C78A8" w:rsidRPr="00475E26" w:rsidRDefault="003C78A8" w:rsidP="00122C3D">
            <w:pPr>
              <w:jc w:val="center"/>
              <w:rPr>
                <w:rFonts w:ascii="Arial" w:hAnsi="Arial" w:cs="Arial"/>
                <w:szCs w:val="24"/>
                <w:vertAlign w:val="superscript"/>
              </w:rPr>
            </w:pPr>
            <w:r w:rsidRPr="00475E26">
              <w:rPr>
                <w:rFonts w:ascii="Arial" w:hAnsi="Arial" w:cs="Arial"/>
                <w:szCs w:val="24"/>
              </w:rPr>
              <w:t>rendkívüli</w:t>
            </w:r>
          </w:p>
        </w:tc>
      </w:tr>
      <w:tr w:rsidR="003C78A8" w:rsidRPr="00475E26" w:rsidTr="00694FBB">
        <w:trPr>
          <w:trHeight w:val="586"/>
        </w:trPr>
        <w:tc>
          <w:tcPr>
            <w:tcW w:w="1777" w:type="dxa"/>
          </w:tcPr>
          <w:p w:rsidR="003C78A8" w:rsidRPr="00475E26" w:rsidRDefault="003C78A8" w:rsidP="00122C3D">
            <w:pPr>
              <w:jc w:val="both"/>
              <w:rPr>
                <w:rFonts w:ascii="Arial" w:hAnsi="Arial" w:cs="Arial"/>
                <w:szCs w:val="24"/>
              </w:rPr>
            </w:pPr>
            <w:r w:rsidRPr="00475E26">
              <w:rPr>
                <w:rFonts w:ascii="Arial" w:hAnsi="Arial" w:cs="Arial"/>
                <w:szCs w:val="24"/>
              </w:rPr>
              <w:t>Nyilvános/</w:t>
            </w:r>
          </w:p>
          <w:p w:rsidR="003C78A8" w:rsidRPr="00475E26" w:rsidRDefault="003C78A8" w:rsidP="00122C3D">
            <w:pPr>
              <w:jc w:val="both"/>
              <w:rPr>
                <w:rFonts w:ascii="Arial" w:hAnsi="Arial" w:cs="Arial"/>
                <w:szCs w:val="24"/>
              </w:rPr>
            </w:pPr>
            <w:r w:rsidRPr="00475E26">
              <w:rPr>
                <w:rFonts w:ascii="Arial" w:hAnsi="Arial" w:cs="Arial"/>
                <w:szCs w:val="24"/>
              </w:rPr>
              <w:t>zárt ülés:</w:t>
            </w:r>
          </w:p>
        </w:tc>
        <w:tc>
          <w:tcPr>
            <w:tcW w:w="7086" w:type="dxa"/>
            <w:gridSpan w:val="6"/>
          </w:tcPr>
          <w:p w:rsidR="003C78A8" w:rsidRPr="00475E26" w:rsidRDefault="003C78A8" w:rsidP="00122C3D">
            <w:pPr>
              <w:ind w:left="2484"/>
              <w:jc w:val="both"/>
              <w:rPr>
                <w:rFonts w:ascii="Arial" w:hAnsi="Arial" w:cs="Arial"/>
                <w:szCs w:val="24"/>
              </w:rPr>
            </w:pPr>
            <w:r w:rsidRPr="00475E26">
              <w:rPr>
                <w:rFonts w:ascii="Arial" w:hAnsi="Arial" w:cs="Arial"/>
                <w:szCs w:val="24"/>
              </w:rPr>
              <w:t>nyilvános</w:t>
            </w:r>
          </w:p>
        </w:tc>
      </w:tr>
      <w:tr w:rsidR="003C78A8" w:rsidRPr="00475E26" w:rsidTr="00694FBB">
        <w:trPr>
          <w:trHeight w:val="240"/>
        </w:trPr>
        <w:tc>
          <w:tcPr>
            <w:tcW w:w="1777" w:type="dxa"/>
          </w:tcPr>
          <w:p w:rsidR="003C78A8" w:rsidRPr="00475E26" w:rsidRDefault="003C78A8" w:rsidP="00122C3D">
            <w:pPr>
              <w:jc w:val="both"/>
              <w:rPr>
                <w:rFonts w:ascii="Arial" w:hAnsi="Arial" w:cs="Arial"/>
                <w:szCs w:val="24"/>
              </w:rPr>
            </w:pPr>
            <w:r w:rsidRPr="00475E26">
              <w:rPr>
                <w:rFonts w:ascii="Arial" w:hAnsi="Arial" w:cs="Arial"/>
                <w:szCs w:val="24"/>
              </w:rPr>
              <w:t>Döntéshez szükséges többség:</w:t>
            </w:r>
          </w:p>
        </w:tc>
        <w:tc>
          <w:tcPr>
            <w:tcW w:w="3116" w:type="dxa"/>
            <w:gridSpan w:val="2"/>
          </w:tcPr>
          <w:p w:rsidR="003C78A8" w:rsidRPr="00475E26" w:rsidRDefault="003C78A8" w:rsidP="00122C3D">
            <w:pPr>
              <w:jc w:val="center"/>
              <w:rPr>
                <w:rFonts w:ascii="Arial" w:hAnsi="Arial" w:cs="Arial"/>
                <w:szCs w:val="24"/>
                <w:u w:val="single"/>
              </w:rPr>
            </w:pPr>
            <w:r w:rsidRPr="00475E26">
              <w:rPr>
                <w:rFonts w:ascii="Arial" w:hAnsi="Arial" w:cs="Arial"/>
                <w:szCs w:val="24"/>
                <w:u w:val="single"/>
              </w:rPr>
              <w:t>egyszerű</w:t>
            </w:r>
          </w:p>
        </w:tc>
        <w:tc>
          <w:tcPr>
            <w:tcW w:w="3970" w:type="dxa"/>
            <w:gridSpan w:val="4"/>
          </w:tcPr>
          <w:p w:rsidR="003C78A8" w:rsidRPr="00475E26" w:rsidRDefault="003C78A8" w:rsidP="00122C3D">
            <w:pPr>
              <w:jc w:val="center"/>
              <w:rPr>
                <w:rFonts w:ascii="Arial" w:hAnsi="Arial" w:cs="Arial"/>
                <w:szCs w:val="24"/>
              </w:rPr>
            </w:pPr>
            <w:r w:rsidRPr="00475E26">
              <w:rPr>
                <w:rFonts w:ascii="Arial" w:hAnsi="Arial" w:cs="Arial"/>
                <w:szCs w:val="24"/>
              </w:rPr>
              <w:t>minősített</w:t>
            </w:r>
          </w:p>
        </w:tc>
      </w:tr>
      <w:tr w:rsidR="003C78A8" w:rsidRPr="00475E26" w:rsidTr="00694FBB">
        <w:trPr>
          <w:trHeight w:val="240"/>
        </w:trPr>
        <w:tc>
          <w:tcPr>
            <w:tcW w:w="1777" w:type="dxa"/>
          </w:tcPr>
          <w:p w:rsidR="003C78A8" w:rsidRPr="00475E26" w:rsidRDefault="003C78A8" w:rsidP="00122C3D">
            <w:pPr>
              <w:jc w:val="both"/>
              <w:rPr>
                <w:rFonts w:ascii="Arial" w:hAnsi="Arial" w:cs="Arial"/>
                <w:szCs w:val="24"/>
              </w:rPr>
            </w:pPr>
            <w:r w:rsidRPr="00475E26">
              <w:rPr>
                <w:rFonts w:ascii="Arial" w:hAnsi="Arial" w:cs="Arial"/>
                <w:szCs w:val="24"/>
              </w:rPr>
              <w:t>Szavazás módja:</w:t>
            </w:r>
          </w:p>
        </w:tc>
        <w:tc>
          <w:tcPr>
            <w:tcW w:w="3116" w:type="dxa"/>
            <w:gridSpan w:val="2"/>
          </w:tcPr>
          <w:p w:rsidR="003C78A8" w:rsidRPr="00475E26" w:rsidRDefault="003C78A8" w:rsidP="00122C3D">
            <w:pPr>
              <w:jc w:val="center"/>
              <w:rPr>
                <w:rFonts w:ascii="Arial" w:hAnsi="Arial" w:cs="Arial"/>
                <w:szCs w:val="24"/>
                <w:u w:val="single"/>
              </w:rPr>
            </w:pPr>
            <w:r w:rsidRPr="00475E26">
              <w:rPr>
                <w:rFonts w:ascii="Arial" w:hAnsi="Arial" w:cs="Arial"/>
                <w:szCs w:val="24"/>
                <w:u w:val="single"/>
              </w:rPr>
              <w:t>nyílt</w:t>
            </w:r>
          </w:p>
        </w:tc>
        <w:tc>
          <w:tcPr>
            <w:tcW w:w="3970" w:type="dxa"/>
            <w:gridSpan w:val="4"/>
          </w:tcPr>
          <w:p w:rsidR="003C78A8" w:rsidRPr="00475E26" w:rsidRDefault="003C78A8" w:rsidP="00122C3D">
            <w:pPr>
              <w:jc w:val="center"/>
              <w:rPr>
                <w:rFonts w:ascii="Arial" w:hAnsi="Arial" w:cs="Arial"/>
                <w:szCs w:val="24"/>
              </w:rPr>
            </w:pPr>
            <w:r w:rsidRPr="00475E26">
              <w:rPr>
                <w:rFonts w:ascii="Arial" w:hAnsi="Arial" w:cs="Arial"/>
                <w:szCs w:val="24"/>
              </w:rPr>
              <w:t>titkos</w:t>
            </w:r>
          </w:p>
        </w:tc>
      </w:tr>
      <w:tr w:rsidR="00694FBB" w:rsidRPr="00475E26" w:rsidTr="00FB3789">
        <w:trPr>
          <w:trHeight w:val="240"/>
        </w:trPr>
        <w:tc>
          <w:tcPr>
            <w:tcW w:w="1777" w:type="dxa"/>
          </w:tcPr>
          <w:p w:rsidR="00694FBB" w:rsidRDefault="00694FBB" w:rsidP="00694FBB">
            <w:pPr>
              <w:spacing w:after="120" w:line="276" w:lineRule="auto"/>
              <w:jc w:val="both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Az előterjesztést tárgyalja:</w:t>
            </w:r>
          </w:p>
        </w:tc>
        <w:tc>
          <w:tcPr>
            <w:tcW w:w="1771" w:type="dxa"/>
          </w:tcPr>
          <w:p w:rsidR="00694FBB" w:rsidRPr="00694FBB" w:rsidRDefault="00694FBB" w:rsidP="00694FBB">
            <w:pPr>
              <w:spacing w:after="120"/>
              <w:jc w:val="center"/>
              <w:rPr>
                <w:rFonts w:ascii="Arial" w:hAnsi="Arial" w:cs="Arial"/>
                <w:szCs w:val="24"/>
              </w:rPr>
            </w:pPr>
            <w:r w:rsidRPr="00694FBB">
              <w:rPr>
                <w:rFonts w:ascii="Arial" w:hAnsi="Arial" w:cs="Arial"/>
                <w:szCs w:val="24"/>
              </w:rPr>
              <w:t>Gazdasági Bizottság</w:t>
            </w:r>
          </w:p>
          <w:p w:rsidR="00694FBB" w:rsidRPr="00694FBB" w:rsidRDefault="00694FBB" w:rsidP="00694FBB">
            <w:pPr>
              <w:spacing w:after="120"/>
              <w:jc w:val="center"/>
              <w:rPr>
                <w:rFonts w:ascii="Arial" w:hAnsi="Arial" w:cs="Arial"/>
                <w:szCs w:val="24"/>
              </w:rPr>
            </w:pPr>
            <w:r w:rsidRPr="00694FBB">
              <w:rPr>
                <w:rFonts w:ascii="Arial" w:hAnsi="Arial" w:cs="Arial"/>
                <w:szCs w:val="24"/>
              </w:rPr>
              <w:t>igen/</w:t>
            </w:r>
            <w:r w:rsidRPr="00694FBB">
              <w:rPr>
                <w:rFonts w:ascii="Arial" w:hAnsi="Arial" w:cs="Arial"/>
                <w:szCs w:val="24"/>
                <w:u w:val="single"/>
              </w:rPr>
              <w:t>nem</w:t>
            </w:r>
          </w:p>
        </w:tc>
        <w:tc>
          <w:tcPr>
            <w:tcW w:w="1772" w:type="dxa"/>
            <w:gridSpan w:val="3"/>
          </w:tcPr>
          <w:p w:rsidR="00694FBB" w:rsidRPr="00694FBB" w:rsidRDefault="00694FBB" w:rsidP="00694FBB">
            <w:pPr>
              <w:spacing w:after="120"/>
              <w:jc w:val="center"/>
              <w:rPr>
                <w:rFonts w:ascii="Arial" w:hAnsi="Arial" w:cs="Arial"/>
                <w:szCs w:val="24"/>
              </w:rPr>
            </w:pPr>
            <w:r w:rsidRPr="00694FBB">
              <w:rPr>
                <w:rFonts w:ascii="Arial" w:hAnsi="Arial" w:cs="Arial"/>
                <w:szCs w:val="24"/>
              </w:rPr>
              <w:t>Humán Ügyek Bizottsága</w:t>
            </w:r>
          </w:p>
          <w:p w:rsidR="00694FBB" w:rsidRPr="00694FBB" w:rsidRDefault="00694FBB" w:rsidP="00694FBB">
            <w:pPr>
              <w:spacing w:after="120"/>
              <w:jc w:val="center"/>
              <w:rPr>
                <w:rFonts w:ascii="Arial" w:hAnsi="Arial" w:cs="Arial"/>
                <w:szCs w:val="24"/>
              </w:rPr>
            </w:pPr>
            <w:r w:rsidRPr="00694FBB">
              <w:rPr>
                <w:rFonts w:ascii="Arial" w:hAnsi="Arial" w:cs="Arial"/>
                <w:szCs w:val="24"/>
              </w:rPr>
              <w:t>igen/</w:t>
            </w:r>
            <w:r w:rsidRPr="00694FBB">
              <w:rPr>
                <w:rFonts w:ascii="Arial" w:hAnsi="Arial" w:cs="Arial"/>
                <w:szCs w:val="24"/>
                <w:u w:val="single"/>
              </w:rPr>
              <w:t>nem</w:t>
            </w:r>
          </w:p>
        </w:tc>
        <w:tc>
          <w:tcPr>
            <w:tcW w:w="1771" w:type="dxa"/>
          </w:tcPr>
          <w:p w:rsidR="00694FBB" w:rsidRPr="00694FBB" w:rsidRDefault="00694FBB" w:rsidP="00694FBB">
            <w:pPr>
              <w:spacing w:after="120"/>
              <w:jc w:val="center"/>
              <w:rPr>
                <w:rFonts w:ascii="Arial" w:hAnsi="Arial" w:cs="Arial"/>
                <w:szCs w:val="24"/>
              </w:rPr>
            </w:pPr>
            <w:r w:rsidRPr="00694FBB">
              <w:rPr>
                <w:rFonts w:ascii="Arial" w:hAnsi="Arial" w:cs="Arial"/>
                <w:szCs w:val="24"/>
              </w:rPr>
              <w:t>PTTT</w:t>
            </w:r>
          </w:p>
          <w:p w:rsidR="00694FBB" w:rsidRPr="00694FBB" w:rsidRDefault="00694FBB" w:rsidP="00694FBB">
            <w:pPr>
              <w:spacing w:after="120"/>
              <w:jc w:val="center"/>
              <w:rPr>
                <w:rFonts w:ascii="Arial" w:hAnsi="Arial" w:cs="Arial"/>
                <w:szCs w:val="24"/>
              </w:rPr>
            </w:pPr>
          </w:p>
          <w:p w:rsidR="00694FBB" w:rsidRPr="00694FBB" w:rsidRDefault="00694FBB" w:rsidP="00694FBB">
            <w:pPr>
              <w:spacing w:after="120"/>
              <w:jc w:val="center"/>
              <w:rPr>
                <w:rFonts w:ascii="Arial" w:hAnsi="Arial" w:cs="Arial"/>
                <w:szCs w:val="24"/>
              </w:rPr>
            </w:pPr>
            <w:r w:rsidRPr="00694FBB">
              <w:rPr>
                <w:rFonts w:ascii="Arial" w:hAnsi="Arial" w:cs="Arial"/>
                <w:szCs w:val="24"/>
              </w:rPr>
              <w:t>igen/</w:t>
            </w:r>
            <w:r w:rsidRPr="00694FBB">
              <w:rPr>
                <w:rFonts w:ascii="Arial" w:hAnsi="Arial" w:cs="Arial"/>
                <w:szCs w:val="24"/>
                <w:u w:val="single"/>
              </w:rPr>
              <w:t>nem</w:t>
            </w:r>
          </w:p>
        </w:tc>
        <w:tc>
          <w:tcPr>
            <w:tcW w:w="1772" w:type="dxa"/>
          </w:tcPr>
          <w:p w:rsidR="00694FBB" w:rsidRPr="00694FBB" w:rsidRDefault="00694FBB" w:rsidP="00694FBB">
            <w:pPr>
              <w:spacing w:after="120"/>
              <w:jc w:val="center"/>
              <w:rPr>
                <w:rFonts w:ascii="Arial" w:hAnsi="Arial" w:cs="Arial"/>
                <w:szCs w:val="24"/>
              </w:rPr>
            </w:pPr>
            <w:r w:rsidRPr="00694FBB">
              <w:rPr>
                <w:rFonts w:ascii="Arial" w:hAnsi="Arial" w:cs="Arial"/>
                <w:szCs w:val="24"/>
              </w:rPr>
              <w:t>Képviselő-testület</w:t>
            </w:r>
          </w:p>
          <w:p w:rsidR="00694FBB" w:rsidRPr="00694FBB" w:rsidRDefault="00694FBB" w:rsidP="00694FBB">
            <w:pPr>
              <w:spacing w:after="120"/>
              <w:jc w:val="center"/>
              <w:rPr>
                <w:rFonts w:ascii="Arial" w:hAnsi="Arial" w:cs="Arial"/>
                <w:szCs w:val="24"/>
              </w:rPr>
            </w:pPr>
          </w:p>
          <w:p w:rsidR="00694FBB" w:rsidRPr="00694FBB" w:rsidRDefault="00694FBB" w:rsidP="00694FBB">
            <w:pPr>
              <w:spacing w:after="120"/>
              <w:jc w:val="center"/>
              <w:rPr>
                <w:rFonts w:ascii="Arial" w:hAnsi="Arial" w:cs="Arial"/>
                <w:szCs w:val="24"/>
              </w:rPr>
            </w:pPr>
            <w:r w:rsidRPr="00694FBB">
              <w:rPr>
                <w:rFonts w:ascii="Arial" w:hAnsi="Arial" w:cs="Arial"/>
                <w:szCs w:val="24"/>
                <w:u w:val="single"/>
              </w:rPr>
              <w:t>igen</w:t>
            </w:r>
            <w:r w:rsidRPr="00694FBB">
              <w:rPr>
                <w:rFonts w:ascii="Arial" w:hAnsi="Arial" w:cs="Arial"/>
                <w:szCs w:val="24"/>
              </w:rPr>
              <w:t>/nem</w:t>
            </w:r>
          </w:p>
        </w:tc>
      </w:tr>
      <w:tr w:rsidR="00694FBB" w:rsidRPr="00475E26" w:rsidTr="006114FF">
        <w:trPr>
          <w:trHeight w:val="240"/>
        </w:trPr>
        <w:tc>
          <w:tcPr>
            <w:tcW w:w="1777" w:type="dxa"/>
          </w:tcPr>
          <w:p w:rsidR="00694FBB" w:rsidRDefault="00694FBB" w:rsidP="00694FBB">
            <w:pPr>
              <w:spacing w:after="120" w:line="276" w:lineRule="auto"/>
              <w:jc w:val="both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Meghívandó személy:</w:t>
            </w:r>
          </w:p>
        </w:tc>
        <w:tc>
          <w:tcPr>
            <w:tcW w:w="7086" w:type="dxa"/>
            <w:gridSpan w:val="6"/>
          </w:tcPr>
          <w:p w:rsidR="00694FBB" w:rsidRPr="00692373" w:rsidRDefault="00694FBB" w:rsidP="00694FBB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-</w:t>
            </w:r>
          </w:p>
        </w:tc>
      </w:tr>
      <w:tr w:rsidR="00694FBB" w:rsidRPr="00475E26" w:rsidTr="00694FBB">
        <w:trPr>
          <w:trHeight w:val="2051"/>
        </w:trPr>
        <w:tc>
          <w:tcPr>
            <w:tcW w:w="1777" w:type="dxa"/>
          </w:tcPr>
          <w:p w:rsidR="00694FBB" w:rsidRPr="00475E26" w:rsidRDefault="00694FBB" w:rsidP="00694FBB">
            <w:pPr>
              <w:jc w:val="both"/>
              <w:rPr>
                <w:rFonts w:ascii="Arial" w:hAnsi="Arial" w:cs="Arial"/>
                <w:szCs w:val="24"/>
              </w:rPr>
            </w:pPr>
            <w:r w:rsidRPr="00475E26">
              <w:rPr>
                <w:rFonts w:ascii="Arial" w:hAnsi="Arial" w:cs="Arial"/>
                <w:szCs w:val="24"/>
              </w:rPr>
              <w:t>Az ügyben</w:t>
            </w:r>
            <w:r w:rsidRPr="00475E26">
              <w:rPr>
                <w:rFonts w:ascii="Arial" w:hAnsi="Arial" w:cs="Arial"/>
                <w:color w:val="FF0000"/>
                <w:szCs w:val="24"/>
              </w:rPr>
              <w:t xml:space="preserve"> </w:t>
            </w:r>
            <w:r w:rsidRPr="00475E26">
              <w:rPr>
                <w:rFonts w:ascii="Arial" w:hAnsi="Arial" w:cs="Arial"/>
                <w:szCs w:val="24"/>
              </w:rPr>
              <w:t>született korábbi önkormányzati határozatra, rendeletre való hivatkozás</w:t>
            </w:r>
          </w:p>
        </w:tc>
        <w:tc>
          <w:tcPr>
            <w:tcW w:w="7086" w:type="dxa"/>
            <w:gridSpan w:val="6"/>
          </w:tcPr>
          <w:p w:rsidR="00694FBB" w:rsidRPr="00475E26" w:rsidRDefault="00694FBB" w:rsidP="00694FBB">
            <w:pPr>
              <w:pStyle w:val="x2h-tartalom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</w:tr>
      <w:tr w:rsidR="00694FBB" w:rsidRPr="00475E26" w:rsidTr="00694FBB">
        <w:trPr>
          <w:trHeight w:val="1663"/>
        </w:trPr>
        <w:tc>
          <w:tcPr>
            <w:tcW w:w="1777" w:type="dxa"/>
          </w:tcPr>
          <w:p w:rsidR="00694FBB" w:rsidRPr="00475E26" w:rsidRDefault="00694FBB" w:rsidP="00694FBB">
            <w:pPr>
              <w:jc w:val="both"/>
              <w:rPr>
                <w:rFonts w:ascii="Arial" w:hAnsi="Arial" w:cs="Arial"/>
                <w:szCs w:val="24"/>
              </w:rPr>
            </w:pPr>
            <w:r w:rsidRPr="00475E26">
              <w:rPr>
                <w:rFonts w:ascii="Arial" w:hAnsi="Arial" w:cs="Arial"/>
                <w:szCs w:val="24"/>
              </w:rPr>
              <w:t xml:space="preserve">Fontosabb </w:t>
            </w:r>
          </w:p>
          <w:p w:rsidR="00694FBB" w:rsidRPr="00475E26" w:rsidRDefault="00694FBB" w:rsidP="00694FBB">
            <w:pPr>
              <w:jc w:val="both"/>
              <w:rPr>
                <w:rFonts w:ascii="Arial" w:hAnsi="Arial" w:cs="Arial"/>
                <w:szCs w:val="24"/>
              </w:rPr>
            </w:pPr>
            <w:r w:rsidRPr="00475E26">
              <w:rPr>
                <w:rFonts w:ascii="Arial" w:hAnsi="Arial" w:cs="Arial"/>
                <w:szCs w:val="24"/>
              </w:rPr>
              <w:t>jogszabályok:</w:t>
            </w:r>
          </w:p>
          <w:p w:rsidR="00694FBB" w:rsidRPr="00475E26" w:rsidRDefault="00694FBB" w:rsidP="00694FBB">
            <w:pPr>
              <w:jc w:val="both"/>
              <w:rPr>
                <w:rFonts w:ascii="Arial" w:hAnsi="Arial" w:cs="Arial"/>
                <w:szCs w:val="24"/>
              </w:rPr>
            </w:pPr>
          </w:p>
        </w:tc>
        <w:tc>
          <w:tcPr>
            <w:tcW w:w="7086" w:type="dxa"/>
            <w:gridSpan w:val="6"/>
          </w:tcPr>
          <w:p w:rsidR="00694FBB" w:rsidRPr="00DE4B70" w:rsidRDefault="00694FBB" w:rsidP="00694FBB">
            <w:pPr>
              <w:spacing w:before="100" w:beforeAutospacing="1" w:after="100" w:afterAutospacing="1"/>
              <w:jc w:val="both"/>
              <w:outlineLvl w:val="0"/>
              <w:rPr>
                <w:rFonts w:ascii="Arial" w:eastAsia="Times New Roman" w:hAnsi="Arial" w:cs="Arial"/>
                <w:bCs/>
                <w:kern w:val="36"/>
                <w:szCs w:val="24"/>
              </w:rPr>
            </w:pPr>
            <w:r w:rsidRPr="00DE4B70">
              <w:rPr>
                <w:rFonts w:ascii="Arial" w:eastAsiaTheme="minorHAnsi" w:hAnsi="Arial" w:cs="Arial"/>
                <w:szCs w:val="24"/>
              </w:rPr>
              <w:t xml:space="preserve">A nemzeti vagyonról szóló 2011. évi CXCVI. törvény (a továbbiakban: </w:t>
            </w:r>
            <w:proofErr w:type="spellStart"/>
            <w:r w:rsidRPr="00DE4B70">
              <w:rPr>
                <w:rFonts w:ascii="Arial" w:eastAsiaTheme="minorHAnsi" w:hAnsi="Arial" w:cs="Arial"/>
                <w:szCs w:val="24"/>
              </w:rPr>
              <w:t>Nvtv</w:t>
            </w:r>
            <w:proofErr w:type="spellEnd"/>
            <w:r w:rsidRPr="00DE4B70">
              <w:rPr>
                <w:rFonts w:ascii="Arial" w:eastAsiaTheme="minorHAnsi" w:hAnsi="Arial" w:cs="Arial"/>
                <w:szCs w:val="24"/>
              </w:rPr>
              <w:t>.)</w:t>
            </w:r>
          </w:p>
          <w:p w:rsidR="00694FBB" w:rsidRPr="00DE4B70" w:rsidRDefault="00694FBB" w:rsidP="00694FBB">
            <w:pPr>
              <w:spacing w:before="100" w:beforeAutospacing="1" w:after="100" w:afterAutospacing="1"/>
              <w:ind w:left="2"/>
              <w:jc w:val="both"/>
              <w:outlineLvl w:val="0"/>
              <w:rPr>
                <w:rFonts w:ascii="Arial" w:eastAsia="Times New Roman" w:hAnsi="Arial" w:cs="Arial"/>
                <w:bCs/>
                <w:kern w:val="36"/>
                <w:szCs w:val="24"/>
              </w:rPr>
            </w:pPr>
            <w:r w:rsidRPr="00DE4B70">
              <w:rPr>
                <w:rFonts w:ascii="Arial" w:eastAsiaTheme="minorHAnsi" w:hAnsi="Arial" w:cs="Arial"/>
                <w:szCs w:val="24"/>
              </w:rPr>
              <w:t xml:space="preserve">Magyarország helyi önkormányzatairól szóló 2011. évi CLXXXIX. törvény (a továbbiakban: </w:t>
            </w:r>
            <w:proofErr w:type="spellStart"/>
            <w:r w:rsidRPr="00DE4B70">
              <w:rPr>
                <w:rFonts w:ascii="Arial" w:eastAsiaTheme="minorHAnsi" w:hAnsi="Arial" w:cs="Arial"/>
                <w:szCs w:val="24"/>
              </w:rPr>
              <w:t>Mötv</w:t>
            </w:r>
            <w:proofErr w:type="spellEnd"/>
            <w:r w:rsidRPr="00DE4B70">
              <w:rPr>
                <w:rFonts w:ascii="Arial" w:eastAsiaTheme="minorHAnsi" w:hAnsi="Arial" w:cs="Arial"/>
                <w:szCs w:val="24"/>
              </w:rPr>
              <w:t>.)</w:t>
            </w:r>
          </w:p>
          <w:p w:rsidR="00694FBB" w:rsidRPr="00DE4B70" w:rsidRDefault="00694FBB" w:rsidP="00694FBB">
            <w:pPr>
              <w:spacing w:before="100" w:beforeAutospacing="1" w:after="100" w:afterAutospacing="1"/>
              <w:ind w:left="2"/>
              <w:jc w:val="both"/>
              <w:outlineLvl w:val="0"/>
              <w:rPr>
                <w:rFonts w:ascii="Arial" w:eastAsia="Times New Roman" w:hAnsi="Arial" w:cs="Arial"/>
                <w:bCs/>
                <w:kern w:val="36"/>
                <w:szCs w:val="24"/>
              </w:rPr>
            </w:pPr>
            <w:r w:rsidRPr="00DE4B70">
              <w:rPr>
                <w:rFonts w:ascii="Arial" w:eastAsia="Times New Roman" w:hAnsi="Arial" w:cs="Arial"/>
                <w:bCs/>
                <w:kern w:val="36"/>
                <w:szCs w:val="24"/>
              </w:rPr>
              <w:t>A Polgári Törvénykönyvről szóló 2013. évi V. törvény (a továbbiakban: Ptk.)</w:t>
            </w:r>
          </w:p>
          <w:p w:rsidR="00694FBB" w:rsidRPr="00DE4B70" w:rsidRDefault="00694FBB" w:rsidP="00694FBB">
            <w:pPr>
              <w:spacing w:before="100" w:beforeAutospacing="1" w:after="100" w:afterAutospacing="1"/>
              <w:ind w:left="2"/>
              <w:jc w:val="both"/>
              <w:outlineLvl w:val="0"/>
              <w:rPr>
                <w:rFonts w:ascii="Arial" w:eastAsia="Times New Roman" w:hAnsi="Arial" w:cs="Arial"/>
                <w:bCs/>
                <w:kern w:val="36"/>
                <w:szCs w:val="24"/>
              </w:rPr>
            </w:pPr>
            <w:r w:rsidRPr="00DE4B70">
              <w:rPr>
                <w:rFonts w:ascii="Arial" w:hAnsi="Arial" w:cs="Arial"/>
              </w:rPr>
              <w:t>Berhida Város Önkormányzata Képviselő-testületének az önkormányzat vagyonáról, a vagyonnal való gazdálkodás egyes szabályairól szóló 18/2011.(XI.29.) önkormányzati rendelete (a továbbiakban: vagyonrendelet)</w:t>
            </w:r>
          </w:p>
        </w:tc>
      </w:tr>
      <w:tr w:rsidR="00694FBB" w:rsidRPr="00475E26" w:rsidTr="00694FBB">
        <w:trPr>
          <w:trHeight w:val="2697"/>
        </w:trPr>
        <w:tc>
          <w:tcPr>
            <w:tcW w:w="1777" w:type="dxa"/>
          </w:tcPr>
          <w:p w:rsidR="00694FBB" w:rsidRPr="00475E26" w:rsidRDefault="00694FBB" w:rsidP="00694FBB">
            <w:pPr>
              <w:jc w:val="both"/>
              <w:rPr>
                <w:rFonts w:ascii="Arial" w:hAnsi="Arial" w:cs="Arial"/>
                <w:szCs w:val="24"/>
              </w:rPr>
            </w:pPr>
            <w:r w:rsidRPr="00475E26">
              <w:rPr>
                <w:rFonts w:ascii="Arial" w:hAnsi="Arial" w:cs="Arial"/>
                <w:szCs w:val="24"/>
              </w:rPr>
              <w:lastRenderedPageBreak/>
              <w:t xml:space="preserve">Előterjesztés </w:t>
            </w:r>
          </w:p>
          <w:p w:rsidR="00694FBB" w:rsidRPr="00475E26" w:rsidRDefault="00694FBB" w:rsidP="00694FBB">
            <w:pPr>
              <w:jc w:val="both"/>
              <w:rPr>
                <w:rFonts w:ascii="Arial" w:hAnsi="Arial" w:cs="Arial"/>
                <w:szCs w:val="24"/>
              </w:rPr>
            </w:pPr>
            <w:r w:rsidRPr="00475E26">
              <w:rPr>
                <w:rFonts w:ascii="Arial" w:hAnsi="Arial" w:cs="Arial"/>
                <w:szCs w:val="24"/>
              </w:rPr>
              <w:t>szövege:</w:t>
            </w:r>
          </w:p>
        </w:tc>
        <w:tc>
          <w:tcPr>
            <w:tcW w:w="7086" w:type="dxa"/>
            <w:gridSpan w:val="6"/>
          </w:tcPr>
          <w:p w:rsidR="00694FBB" w:rsidRDefault="00694FBB" w:rsidP="00694FBB">
            <w:pPr>
              <w:overflowPunct/>
              <w:autoSpaceDE/>
              <w:adjustRightInd/>
              <w:jc w:val="both"/>
              <w:rPr>
                <w:rFonts w:ascii="Arial" w:eastAsiaTheme="minorHAnsi" w:hAnsi="Arial" w:cs="Arial"/>
                <w:szCs w:val="24"/>
                <w:lang w:eastAsia="en-US"/>
              </w:rPr>
            </w:pPr>
          </w:p>
          <w:p w:rsidR="00694FBB" w:rsidRPr="00475E26" w:rsidRDefault="00694FBB" w:rsidP="00694FBB">
            <w:pPr>
              <w:overflowPunct/>
              <w:autoSpaceDE/>
              <w:adjustRightInd/>
              <w:jc w:val="both"/>
              <w:rPr>
                <w:rFonts w:ascii="Arial" w:hAnsi="Arial" w:cs="Arial"/>
                <w:szCs w:val="24"/>
              </w:rPr>
            </w:pPr>
            <w:r w:rsidRPr="00475E26">
              <w:rPr>
                <w:rFonts w:ascii="Arial" w:eastAsiaTheme="minorHAnsi" w:hAnsi="Arial" w:cs="Arial"/>
                <w:szCs w:val="24"/>
                <w:lang w:eastAsia="en-US"/>
              </w:rPr>
              <w:t>Berhida Város Önkormányzatának tulajdonában van a</w:t>
            </w:r>
            <w:r>
              <w:rPr>
                <w:rFonts w:ascii="Arial" w:eastAsiaTheme="minorHAnsi" w:hAnsi="Arial" w:cs="Arial"/>
                <w:szCs w:val="24"/>
                <w:lang w:eastAsia="en-US"/>
              </w:rPr>
              <w:t xml:space="preserve"> 8181</w:t>
            </w:r>
            <w:r w:rsidRPr="00475E26">
              <w:rPr>
                <w:rFonts w:ascii="Arial" w:eastAsiaTheme="minorHAnsi" w:hAnsi="Arial" w:cs="Arial"/>
                <w:szCs w:val="24"/>
                <w:lang w:eastAsia="en-US"/>
              </w:rPr>
              <w:t xml:space="preserve"> </w:t>
            </w:r>
            <w:r w:rsidRPr="00694FBB">
              <w:rPr>
                <w:rFonts w:ascii="Arial" w:hAnsi="Arial" w:cs="Arial"/>
                <w:kern w:val="28"/>
                <w:szCs w:val="24"/>
              </w:rPr>
              <w:t>Berhida, Bezerédi tér 2. 875/16 hrsz. alatt lévő Sportudvar</w:t>
            </w:r>
            <w:r w:rsidRPr="00475E26">
              <w:rPr>
                <w:rFonts w:ascii="Arial" w:hAnsi="Arial" w:cs="Arial"/>
                <w:kern w:val="28"/>
                <w:szCs w:val="24"/>
              </w:rPr>
              <w:t xml:space="preserve"> </w:t>
            </w:r>
            <w:r>
              <w:rPr>
                <w:rFonts w:ascii="Arial" w:hAnsi="Arial" w:cs="Arial"/>
                <w:szCs w:val="24"/>
              </w:rPr>
              <w:t>(a továbbiakban Sportudvar</w:t>
            </w:r>
            <w:r w:rsidRPr="00475E26">
              <w:rPr>
                <w:rFonts w:ascii="Arial" w:hAnsi="Arial" w:cs="Arial"/>
                <w:szCs w:val="24"/>
              </w:rPr>
              <w:t xml:space="preserve">), amely kivett </w:t>
            </w:r>
            <w:r>
              <w:rPr>
                <w:rFonts w:ascii="Arial" w:hAnsi="Arial" w:cs="Arial"/>
                <w:szCs w:val="24"/>
              </w:rPr>
              <w:t>játszótér és sportudvar</w:t>
            </w:r>
            <w:r w:rsidRPr="00475E26">
              <w:rPr>
                <w:rFonts w:ascii="Arial" w:hAnsi="Arial" w:cs="Arial"/>
                <w:szCs w:val="24"/>
              </w:rPr>
              <w:t xml:space="preserve"> megnevezéssel szerepel a tulajdoni lapon.</w:t>
            </w:r>
          </w:p>
          <w:p w:rsidR="00694FBB" w:rsidRPr="00475E26" w:rsidRDefault="00694FBB" w:rsidP="00694FBB">
            <w:pPr>
              <w:overflowPunct/>
              <w:autoSpaceDE/>
              <w:adjustRightInd/>
              <w:jc w:val="both"/>
              <w:rPr>
                <w:rFonts w:ascii="Arial" w:hAnsi="Arial" w:cs="Arial"/>
                <w:szCs w:val="24"/>
              </w:rPr>
            </w:pPr>
          </w:p>
          <w:p w:rsidR="00694FBB" w:rsidRDefault="00694FBB" w:rsidP="00694FBB">
            <w:pPr>
              <w:overflowPunct/>
              <w:autoSpaceDE/>
              <w:adjustRightInd/>
              <w:jc w:val="both"/>
              <w:rPr>
                <w:rFonts w:ascii="Arial" w:hAnsi="Arial" w:cs="Arial"/>
                <w:szCs w:val="24"/>
              </w:rPr>
            </w:pPr>
            <w:r w:rsidRPr="00475E26">
              <w:rPr>
                <w:rFonts w:ascii="Arial" w:hAnsi="Arial" w:cs="Arial"/>
                <w:szCs w:val="24"/>
              </w:rPr>
              <w:t xml:space="preserve">A </w:t>
            </w:r>
            <w:r>
              <w:rPr>
                <w:rFonts w:ascii="Arial" w:hAnsi="Arial" w:cs="Arial"/>
                <w:szCs w:val="24"/>
              </w:rPr>
              <w:t>Berhidai Bad Boys Sportegyesület kérelmet adott be miszerint a Bezerédi téren található Gumis focipályát edzések céljára szeretnék használni a következő időpontokban:</w:t>
            </w:r>
          </w:p>
          <w:tbl>
            <w:tblPr>
              <w:tblStyle w:val="Rcsostblzat"/>
              <w:tblW w:w="0" w:type="auto"/>
              <w:tblLook w:val="04A0" w:firstRow="1" w:lastRow="0" w:firstColumn="1" w:lastColumn="0" w:noHBand="0" w:noVBand="1"/>
            </w:tblPr>
            <w:tblGrid>
              <w:gridCol w:w="3430"/>
              <w:gridCol w:w="3430"/>
            </w:tblGrid>
            <w:tr w:rsidR="00694FBB" w:rsidTr="003C78A8">
              <w:tc>
                <w:tcPr>
                  <w:tcW w:w="3430" w:type="dxa"/>
                </w:tcPr>
                <w:p w:rsidR="00694FBB" w:rsidRDefault="00694FBB" w:rsidP="00694FBB">
                  <w:pPr>
                    <w:overflowPunct/>
                    <w:autoSpaceDE/>
                    <w:adjustRightInd/>
                    <w:jc w:val="both"/>
                    <w:rPr>
                      <w:rFonts w:ascii="Arial" w:hAnsi="Arial" w:cs="Arial"/>
                      <w:szCs w:val="24"/>
                    </w:rPr>
                  </w:pPr>
                  <w:r>
                    <w:rPr>
                      <w:rFonts w:ascii="Arial" w:hAnsi="Arial" w:cs="Arial"/>
                      <w:szCs w:val="24"/>
                    </w:rPr>
                    <w:t>Hétfő</w:t>
                  </w:r>
                </w:p>
              </w:tc>
              <w:tc>
                <w:tcPr>
                  <w:tcW w:w="3430" w:type="dxa"/>
                </w:tcPr>
                <w:p w:rsidR="00694FBB" w:rsidRDefault="00694FBB" w:rsidP="00694FBB">
                  <w:pPr>
                    <w:overflowPunct/>
                    <w:autoSpaceDE/>
                    <w:adjustRightInd/>
                    <w:jc w:val="both"/>
                    <w:rPr>
                      <w:rFonts w:ascii="Arial" w:hAnsi="Arial" w:cs="Arial"/>
                      <w:szCs w:val="24"/>
                    </w:rPr>
                  </w:pPr>
                  <w:r>
                    <w:rPr>
                      <w:rFonts w:ascii="Arial" w:hAnsi="Arial" w:cs="Arial"/>
                      <w:szCs w:val="24"/>
                    </w:rPr>
                    <w:t>15:00-17:00 –kis korcsoport</w:t>
                  </w:r>
                </w:p>
              </w:tc>
            </w:tr>
            <w:tr w:rsidR="00694FBB" w:rsidTr="003C78A8">
              <w:tc>
                <w:tcPr>
                  <w:tcW w:w="3430" w:type="dxa"/>
                </w:tcPr>
                <w:p w:rsidR="00694FBB" w:rsidRDefault="00694FBB" w:rsidP="00694FBB">
                  <w:pPr>
                    <w:overflowPunct/>
                    <w:autoSpaceDE/>
                    <w:adjustRightInd/>
                    <w:jc w:val="both"/>
                    <w:rPr>
                      <w:rFonts w:ascii="Arial" w:hAnsi="Arial" w:cs="Arial"/>
                      <w:szCs w:val="24"/>
                    </w:rPr>
                  </w:pPr>
                  <w:r>
                    <w:rPr>
                      <w:rFonts w:ascii="Arial" w:hAnsi="Arial" w:cs="Arial"/>
                      <w:szCs w:val="24"/>
                    </w:rPr>
                    <w:t>Kedd</w:t>
                  </w:r>
                </w:p>
              </w:tc>
              <w:tc>
                <w:tcPr>
                  <w:tcW w:w="3430" w:type="dxa"/>
                </w:tcPr>
                <w:p w:rsidR="00694FBB" w:rsidRDefault="00694FBB" w:rsidP="00694FBB">
                  <w:pPr>
                    <w:overflowPunct/>
                    <w:autoSpaceDE/>
                    <w:adjustRightInd/>
                    <w:jc w:val="both"/>
                    <w:rPr>
                      <w:rFonts w:ascii="Arial" w:hAnsi="Arial" w:cs="Arial"/>
                      <w:szCs w:val="24"/>
                    </w:rPr>
                  </w:pPr>
                  <w:r>
                    <w:rPr>
                      <w:rFonts w:ascii="Arial" w:hAnsi="Arial" w:cs="Arial"/>
                      <w:szCs w:val="24"/>
                    </w:rPr>
                    <w:t>17:00-19:00- felnőtt</w:t>
                  </w:r>
                </w:p>
              </w:tc>
            </w:tr>
            <w:tr w:rsidR="00694FBB" w:rsidTr="003C78A8">
              <w:tc>
                <w:tcPr>
                  <w:tcW w:w="3430" w:type="dxa"/>
                </w:tcPr>
                <w:p w:rsidR="00694FBB" w:rsidRDefault="00694FBB" w:rsidP="00694FBB">
                  <w:pPr>
                    <w:overflowPunct/>
                    <w:autoSpaceDE/>
                    <w:adjustRightInd/>
                    <w:jc w:val="both"/>
                    <w:rPr>
                      <w:rFonts w:ascii="Arial" w:hAnsi="Arial" w:cs="Arial"/>
                      <w:szCs w:val="24"/>
                    </w:rPr>
                  </w:pPr>
                  <w:r>
                    <w:rPr>
                      <w:rFonts w:ascii="Arial" w:hAnsi="Arial" w:cs="Arial"/>
                      <w:szCs w:val="24"/>
                    </w:rPr>
                    <w:t>Csütörtök</w:t>
                  </w:r>
                </w:p>
              </w:tc>
              <w:tc>
                <w:tcPr>
                  <w:tcW w:w="3430" w:type="dxa"/>
                </w:tcPr>
                <w:p w:rsidR="00694FBB" w:rsidRDefault="00694FBB" w:rsidP="00694FBB">
                  <w:pPr>
                    <w:overflowPunct/>
                    <w:autoSpaceDE/>
                    <w:adjustRightInd/>
                    <w:jc w:val="both"/>
                    <w:rPr>
                      <w:rFonts w:ascii="Arial" w:hAnsi="Arial" w:cs="Arial"/>
                      <w:szCs w:val="24"/>
                    </w:rPr>
                  </w:pPr>
                  <w:r>
                    <w:rPr>
                      <w:rFonts w:ascii="Arial" w:hAnsi="Arial" w:cs="Arial"/>
                      <w:szCs w:val="24"/>
                    </w:rPr>
                    <w:t>15:00-17:00 kis korcsoport</w:t>
                  </w:r>
                </w:p>
              </w:tc>
            </w:tr>
            <w:tr w:rsidR="00694FBB" w:rsidTr="003C78A8">
              <w:tc>
                <w:tcPr>
                  <w:tcW w:w="3430" w:type="dxa"/>
                </w:tcPr>
                <w:p w:rsidR="00694FBB" w:rsidRDefault="00694FBB" w:rsidP="00694FBB">
                  <w:pPr>
                    <w:overflowPunct/>
                    <w:autoSpaceDE/>
                    <w:adjustRightInd/>
                    <w:jc w:val="both"/>
                    <w:rPr>
                      <w:rFonts w:ascii="Arial" w:hAnsi="Arial" w:cs="Arial"/>
                      <w:szCs w:val="24"/>
                    </w:rPr>
                  </w:pPr>
                  <w:r>
                    <w:rPr>
                      <w:rFonts w:ascii="Arial" w:hAnsi="Arial" w:cs="Arial"/>
                      <w:szCs w:val="24"/>
                    </w:rPr>
                    <w:t>Péntek</w:t>
                  </w:r>
                </w:p>
              </w:tc>
              <w:tc>
                <w:tcPr>
                  <w:tcW w:w="3430" w:type="dxa"/>
                </w:tcPr>
                <w:p w:rsidR="00694FBB" w:rsidRDefault="00694FBB" w:rsidP="00694FBB">
                  <w:pPr>
                    <w:overflowPunct/>
                    <w:autoSpaceDE/>
                    <w:adjustRightInd/>
                    <w:jc w:val="both"/>
                    <w:rPr>
                      <w:rFonts w:ascii="Arial" w:hAnsi="Arial" w:cs="Arial"/>
                      <w:szCs w:val="24"/>
                    </w:rPr>
                  </w:pPr>
                  <w:r>
                    <w:rPr>
                      <w:rFonts w:ascii="Arial" w:hAnsi="Arial" w:cs="Arial"/>
                      <w:szCs w:val="24"/>
                    </w:rPr>
                    <w:t>17:00-19:00-felnőtt</w:t>
                  </w:r>
                </w:p>
              </w:tc>
            </w:tr>
          </w:tbl>
          <w:p w:rsidR="00694FBB" w:rsidRPr="00475E26" w:rsidRDefault="00694FBB" w:rsidP="00694FBB">
            <w:pPr>
              <w:overflowPunct/>
              <w:autoSpaceDE/>
              <w:adjustRightInd/>
              <w:jc w:val="both"/>
              <w:rPr>
                <w:rFonts w:ascii="Arial" w:hAnsi="Arial" w:cs="Arial"/>
                <w:szCs w:val="24"/>
              </w:rPr>
            </w:pPr>
          </w:p>
          <w:p w:rsidR="00694FBB" w:rsidRDefault="00694FBB" w:rsidP="00694FBB">
            <w:pPr>
              <w:overflowPunct/>
              <w:autoSpaceDE/>
              <w:adjustRightInd/>
              <w:jc w:val="both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A kérelemben előadottak szerint a pályát edzések, valamint hazai bajnokságok lebonyolítására kívánják használni, valamint az egyesület célja, hogy lehetőséget adjanak a helyi fiataloknak a sportolásra, valamint a helyes útra való nevelésre.</w:t>
            </w:r>
          </w:p>
          <w:p w:rsidR="00694FBB" w:rsidRPr="00694FBB" w:rsidRDefault="00694FBB" w:rsidP="00694FBB">
            <w:pPr>
              <w:overflowPunct/>
              <w:autoSpaceDE/>
              <w:adjustRightInd/>
              <w:jc w:val="both"/>
              <w:rPr>
                <w:rFonts w:ascii="Arial" w:hAnsi="Arial" w:cs="Arial"/>
                <w:szCs w:val="24"/>
              </w:rPr>
            </w:pPr>
          </w:p>
          <w:p w:rsidR="00694FBB" w:rsidRPr="00694FBB" w:rsidRDefault="00694FBB" w:rsidP="00694FBB">
            <w:pPr>
              <w:overflowPunct/>
              <w:autoSpaceDE/>
              <w:adjustRightInd/>
              <w:jc w:val="both"/>
              <w:rPr>
                <w:rFonts w:ascii="Arial" w:hAnsi="Arial" w:cs="Arial"/>
                <w:szCs w:val="24"/>
              </w:rPr>
            </w:pPr>
            <w:r w:rsidRPr="00694FBB">
              <w:rPr>
                <w:rFonts w:ascii="Arial" w:hAnsi="Arial" w:cs="Arial"/>
                <w:szCs w:val="24"/>
              </w:rPr>
              <w:t>Fentieken túl az egyesület a sporteszközök tárolásához kéri a képviselő-testülettől a 8181 Berhida, Bem József utca 38. szám alatti 214 hrsz-ú épület ingyenes használatba adását, tekintettel arra, hogy költségvetésük nem teszi lehetővé helyiség bérletét.</w:t>
            </w:r>
          </w:p>
          <w:p w:rsidR="00694FBB" w:rsidRPr="00475E26" w:rsidRDefault="00694FBB" w:rsidP="00694FBB">
            <w:pPr>
              <w:overflowPunct/>
              <w:autoSpaceDE/>
              <w:adjustRightInd/>
              <w:jc w:val="both"/>
              <w:rPr>
                <w:rFonts w:ascii="Arial" w:hAnsi="Arial" w:cs="Arial"/>
                <w:szCs w:val="24"/>
              </w:rPr>
            </w:pPr>
          </w:p>
          <w:p w:rsidR="00694FBB" w:rsidRDefault="00694FBB" w:rsidP="00694FBB">
            <w:pPr>
              <w:overflowPunct/>
              <w:autoSpaceDE/>
              <w:adjustRightInd/>
              <w:jc w:val="both"/>
              <w:rPr>
                <w:rFonts w:ascii="Arial" w:hAnsi="Arial" w:cs="Arial"/>
                <w:szCs w:val="24"/>
              </w:rPr>
            </w:pPr>
            <w:r w:rsidRPr="00475E26">
              <w:rPr>
                <w:rFonts w:ascii="Arial" w:hAnsi="Arial" w:cs="Arial"/>
                <w:szCs w:val="24"/>
              </w:rPr>
              <w:t xml:space="preserve">Az </w:t>
            </w:r>
            <w:proofErr w:type="spellStart"/>
            <w:r w:rsidRPr="00475E26">
              <w:rPr>
                <w:rFonts w:ascii="Arial" w:hAnsi="Arial" w:cs="Arial"/>
                <w:szCs w:val="24"/>
              </w:rPr>
              <w:t>Mötv</w:t>
            </w:r>
            <w:proofErr w:type="spellEnd"/>
            <w:r w:rsidRPr="00475E26">
              <w:rPr>
                <w:rFonts w:ascii="Arial" w:hAnsi="Arial" w:cs="Arial"/>
                <w:szCs w:val="24"/>
              </w:rPr>
              <w:t xml:space="preserve">. 108. § (1) bekezdése szerint </w:t>
            </w:r>
            <w:r w:rsidRPr="00475E26">
              <w:rPr>
                <w:rFonts w:ascii="Arial" w:hAnsi="Arial" w:cs="Arial"/>
                <w:i/>
                <w:szCs w:val="24"/>
              </w:rPr>
              <w:t>„</w:t>
            </w:r>
            <w:proofErr w:type="gramStart"/>
            <w:r w:rsidRPr="00475E26">
              <w:rPr>
                <w:rFonts w:ascii="Arial" w:hAnsi="Arial" w:cs="Arial"/>
                <w:i/>
                <w:szCs w:val="24"/>
              </w:rPr>
              <w:t>A</w:t>
            </w:r>
            <w:proofErr w:type="gramEnd"/>
            <w:r w:rsidRPr="00475E26">
              <w:rPr>
                <w:rFonts w:ascii="Arial" w:hAnsi="Arial" w:cs="Arial"/>
                <w:i/>
                <w:szCs w:val="24"/>
              </w:rPr>
              <w:t xml:space="preserve"> helyi önkormányzat kizárólagos tulajdonában álló nemzeti vagyon birtoklása, használata, hasznai szedésének joga, fenntartása, üzemeltetése, létesítése, fejlesztése, valamint felújítása csak e törvényben és a nemzeti vagyonról szóló törvényben szabályozott módon engedhető át másnak.”</w:t>
            </w:r>
            <w:r w:rsidRPr="00475E26">
              <w:rPr>
                <w:rFonts w:ascii="Arial" w:hAnsi="Arial" w:cs="Arial"/>
                <w:szCs w:val="24"/>
              </w:rPr>
              <w:t>.</w:t>
            </w:r>
          </w:p>
          <w:p w:rsidR="00694FBB" w:rsidRDefault="00694FBB" w:rsidP="00694FBB">
            <w:pPr>
              <w:overflowPunct/>
              <w:autoSpaceDE/>
              <w:adjustRightInd/>
              <w:jc w:val="both"/>
              <w:rPr>
                <w:rFonts w:ascii="Arial" w:hAnsi="Arial" w:cs="Arial"/>
                <w:szCs w:val="24"/>
              </w:rPr>
            </w:pPr>
          </w:p>
          <w:p w:rsidR="00694FBB" w:rsidRPr="00475E26" w:rsidRDefault="00694FBB" w:rsidP="00694FBB">
            <w:pPr>
              <w:overflowPunct/>
              <w:autoSpaceDE/>
              <w:adjustRightInd/>
              <w:jc w:val="both"/>
              <w:rPr>
                <w:rFonts w:ascii="Arial" w:hAnsi="Arial" w:cs="Arial"/>
                <w:szCs w:val="24"/>
              </w:rPr>
            </w:pPr>
            <w:r w:rsidRPr="00475E26">
              <w:rPr>
                <w:rFonts w:ascii="Arial" w:hAnsi="Arial" w:cs="Arial"/>
                <w:szCs w:val="24"/>
              </w:rPr>
              <w:t xml:space="preserve">Az </w:t>
            </w:r>
            <w:proofErr w:type="spellStart"/>
            <w:r w:rsidRPr="00475E26">
              <w:rPr>
                <w:rFonts w:ascii="Arial" w:hAnsi="Arial" w:cs="Arial"/>
                <w:szCs w:val="24"/>
              </w:rPr>
              <w:t>Nvtv</w:t>
            </w:r>
            <w:proofErr w:type="spellEnd"/>
            <w:r w:rsidRPr="00475E26">
              <w:rPr>
                <w:rFonts w:ascii="Arial" w:hAnsi="Arial" w:cs="Arial"/>
                <w:szCs w:val="24"/>
              </w:rPr>
              <w:t xml:space="preserve">. 11. § (13) </w:t>
            </w:r>
            <w:r w:rsidRPr="0046330C">
              <w:rPr>
                <w:rFonts w:ascii="Arial" w:hAnsi="Arial" w:cs="Arial"/>
                <w:szCs w:val="24"/>
              </w:rPr>
              <w:t xml:space="preserve">bekezdése alapján nemzeti </w:t>
            </w:r>
            <w:r w:rsidR="0046330C" w:rsidRPr="0046330C">
              <w:rPr>
                <w:rFonts w:ascii="Arial" w:hAnsi="Arial" w:cs="Arial"/>
                <w:szCs w:val="24"/>
              </w:rPr>
              <w:t xml:space="preserve">vagyon </w:t>
            </w:r>
            <w:r w:rsidR="0046330C" w:rsidRPr="0046330C">
              <w:rPr>
                <w:rFonts w:ascii="Arial" w:hAnsi="Arial" w:cs="Arial"/>
              </w:rPr>
              <w:t>kizárólag</w:t>
            </w:r>
            <w:r w:rsidRPr="0046330C">
              <w:rPr>
                <w:rFonts w:ascii="Arial" w:hAnsi="Arial" w:cs="Arial"/>
                <w:szCs w:val="24"/>
              </w:rPr>
              <w:t xml:space="preserve"> közfeladat ellátása, a lakosság közszolgáltatásokkal való ellátása, valamint e feladatok ellátásához szükséges infrastruktúra biztosítása céljából az ahhoz szükséges mértékben hasznosítható, valamint adható vagyonkezelésbe. Az </w:t>
            </w:r>
            <w:proofErr w:type="spellStart"/>
            <w:r w:rsidRPr="0046330C">
              <w:rPr>
                <w:rFonts w:ascii="Arial" w:hAnsi="Arial" w:cs="Arial"/>
                <w:szCs w:val="24"/>
              </w:rPr>
              <w:t>Mötv</w:t>
            </w:r>
            <w:proofErr w:type="spellEnd"/>
            <w:r w:rsidRPr="0046330C">
              <w:rPr>
                <w:rFonts w:ascii="Arial" w:hAnsi="Arial" w:cs="Arial"/>
                <w:szCs w:val="24"/>
              </w:rPr>
              <w:t>. 13. § (1) bekezdés 15. pontja szerint a helyi közügyek, valamint a helyben biztosítható közfeladatok körében ellátandó helyi önkormányzati feladatok különösen a sport, ifjúsági ügyek</w:t>
            </w:r>
            <w:r w:rsidRPr="00475E26">
              <w:rPr>
                <w:rFonts w:ascii="Arial" w:hAnsi="Arial" w:cs="Arial"/>
                <w:szCs w:val="24"/>
              </w:rPr>
              <w:t xml:space="preserve">. </w:t>
            </w:r>
          </w:p>
          <w:p w:rsidR="00694FBB" w:rsidRPr="00475E26" w:rsidRDefault="00694FBB" w:rsidP="00694FBB">
            <w:pPr>
              <w:overflowPunct/>
              <w:autoSpaceDE/>
              <w:adjustRightInd/>
              <w:jc w:val="both"/>
              <w:rPr>
                <w:rFonts w:ascii="Arial" w:hAnsi="Arial" w:cs="Arial"/>
                <w:szCs w:val="24"/>
              </w:rPr>
            </w:pPr>
          </w:p>
          <w:p w:rsidR="00694FBB" w:rsidRPr="00475E26" w:rsidRDefault="00694FBB" w:rsidP="00694FBB">
            <w:pPr>
              <w:overflowPunct/>
              <w:autoSpaceDE/>
              <w:adjustRightInd/>
              <w:jc w:val="both"/>
              <w:rPr>
                <w:rFonts w:ascii="Arial" w:hAnsi="Arial" w:cs="Arial"/>
                <w:szCs w:val="24"/>
              </w:rPr>
            </w:pPr>
            <w:r w:rsidRPr="00475E26">
              <w:rPr>
                <w:rFonts w:ascii="Arial" w:hAnsi="Arial" w:cs="Arial"/>
                <w:szCs w:val="24"/>
              </w:rPr>
              <w:t xml:space="preserve">Az </w:t>
            </w:r>
            <w:proofErr w:type="spellStart"/>
            <w:r w:rsidRPr="00475E26">
              <w:rPr>
                <w:rFonts w:ascii="Arial" w:hAnsi="Arial" w:cs="Arial"/>
                <w:szCs w:val="24"/>
              </w:rPr>
              <w:t>Nvtv</w:t>
            </w:r>
            <w:proofErr w:type="spellEnd"/>
            <w:r w:rsidRPr="00475E26">
              <w:rPr>
                <w:rFonts w:ascii="Arial" w:hAnsi="Arial" w:cs="Arial"/>
                <w:szCs w:val="24"/>
              </w:rPr>
              <w:t xml:space="preserve">. 11. § (10) bekezdésében foglaltak értelmében a nemzeti vagyon hasznosítására vonatkozó szerződés csak természetes személlyel vagy átlátható szervezettel köthető. A hasznosításra irányuló szerződés határozatlan vagy legfeljebb 15 éves határozott időre köthető, amely időszak egy alkalommal legfeljebb 5 évvel meghosszabbító abban az esetben, ha a hasznosításra jogosult valamennyi kötelezettségét szerződésszerűen, késedelem nélkül teljesítette. E bekezdés szerinti korlátozás nem vonatkozik az állammal, költségvetési </w:t>
            </w:r>
            <w:r w:rsidRPr="00475E26">
              <w:rPr>
                <w:rFonts w:ascii="Arial" w:hAnsi="Arial" w:cs="Arial"/>
                <w:szCs w:val="24"/>
              </w:rPr>
              <w:lastRenderedPageBreak/>
              <w:t>szervvel, önkormányzattal vagy önkormányzati társulással kötött szerződésre.</w:t>
            </w:r>
          </w:p>
          <w:p w:rsidR="00694FBB" w:rsidRPr="00475E26" w:rsidRDefault="00694FBB" w:rsidP="00694FBB">
            <w:pPr>
              <w:overflowPunct/>
              <w:autoSpaceDE/>
              <w:adjustRightInd/>
              <w:jc w:val="both"/>
              <w:rPr>
                <w:rFonts w:ascii="Arial" w:hAnsi="Arial" w:cs="Arial"/>
                <w:szCs w:val="24"/>
              </w:rPr>
            </w:pPr>
          </w:p>
          <w:p w:rsidR="00694FBB" w:rsidRPr="00475E26" w:rsidRDefault="00694FBB" w:rsidP="00694FBB">
            <w:pPr>
              <w:overflowPunct/>
              <w:jc w:val="both"/>
              <w:rPr>
                <w:rFonts w:ascii="Arial" w:eastAsiaTheme="minorHAnsi" w:hAnsi="Arial" w:cs="Arial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szCs w:val="24"/>
                <w:lang w:eastAsia="en-US"/>
              </w:rPr>
              <w:t>Fentiek alapján</w:t>
            </w:r>
            <w:r w:rsidRPr="00475E26">
              <w:rPr>
                <w:rFonts w:ascii="Arial" w:eastAsiaTheme="minorHAnsi" w:hAnsi="Arial" w:cs="Arial"/>
                <w:szCs w:val="24"/>
                <w:lang w:eastAsia="en-US"/>
              </w:rPr>
              <w:t xml:space="preserve"> a </w:t>
            </w:r>
            <w:r>
              <w:rPr>
                <w:rFonts w:ascii="Arial" w:hAnsi="Arial" w:cs="Arial"/>
                <w:szCs w:val="24"/>
              </w:rPr>
              <w:t xml:space="preserve">Berhidai Bad Boys Sportegyesület </w:t>
            </w:r>
            <w:r w:rsidRPr="00475E26">
              <w:rPr>
                <w:rFonts w:ascii="Arial" w:eastAsiaTheme="minorHAnsi" w:hAnsi="Arial" w:cs="Arial"/>
                <w:szCs w:val="24"/>
                <w:lang w:eastAsia="en-US"/>
              </w:rPr>
              <w:t xml:space="preserve">tevékenységére tekintettel, összhangban az </w:t>
            </w:r>
            <w:proofErr w:type="spellStart"/>
            <w:r w:rsidRPr="00475E26">
              <w:rPr>
                <w:rFonts w:ascii="Arial" w:eastAsiaTheme="minorHAnsi" w:hAnsi="Arial" w:cs="Arial"/>
                <w:szCs w:val="24"/>
                <w:lang w:eastAsia="en-US"/>
              </w:rPr>
              <w:t>Nvtv</w:t>
            </w:r>
            <w:proofErr w:type="spellEnd"/>
            <w:proofErr w:type="gramStart"/>
            <w:r w:rsidRPr="00475E26">
              <w:rPr>
                <w:rFonts w:ascii="Arial" w:eastAsiaTheme="minorHAnsi" w:hAnsi="Arial" w:cs="Arial"/>
                <w:szCs w:val="24"/>
                <w:lang w:eastAsia="en-US"/>
              </w:rPr>
              <w:t>.,</w:t>
            </w:r>
            <w:proofErr w:type="gramEnd"/>
            <w:r w:rsidRPr="00475E26">
              <w:rPr>
                <w:rFonts w:ascii="Arial" w:eastAsiaTheme="minorHAnsi" w:hAnsi="Arial" w:cs="Arial"/>
                <w:szCs w:val="24"/>
                <w:lang w:eastAsia="en-US"/>
              </w:rPr>
              <w:t xml:space="preserve"> </w:t>
            </w:r>
            <w:proofErr w:type="spellStart"/>
            <w:r w:rsidRPr="00475E26">
              <w:rPr>
                <w:rFonts w:ascii="Arial" w:eastAsiaTheme="minorHAnsi" w:hAnsi="Arial" w:cs="Arial"/>
                <w:szCs w:val="24"/>
                <w:lang w:eastAsia="en-US"/>
              </w:rPr>
              <w:t>Mötv</w:t>
            </w:r>
            <w:proofErr w:type="spellEnd"/>
            <w:r w:rsidRPr="00475E26">
              <w:rPr>
                <w:rFonts w:ascii="Arial" w:eastAsiaTheme="minorHAnsi" w:hAnsi="Arial" w:cs="Arial"/>
                <w:szCs w:val="24"/>
                <w:lang w:eastAsia="en-US"/>
              </w:rPr>
              <w:t>. előírásaival, az ingyenes használatba adásnak akadálya nincs.</w:t>
            </w:r>
          </w:p>
          <w:p w:rsidR="00694FBB" w:rsidRPr="00475E26" w:rsidRDefault="00694FBB" w:rsidP="00694FBB">
            <w:pPr>
              <w:overflowPunct/>
              <w:autoSpaceDE/>
              <w:adjustRightInd/>
              <w:jc w:val="both"/>
              <w:rPr>
                <w:rFonts w:ascii="Arial" w:hAnsi="Arial" w:cs="Arial"/>
                <w:szCs w:val="24"/>
              </w:rPr>
            </w:pPr>
          </w:p>
          <w:p w:rsidR="00694FBB" w:rsidRPr="00475E26" w:rsidRDefault="00694FBB" w:rsidP="00694FBB">
            <w:pPr>
              <w:overflowPunct/>
              <w:jc w:val="both"/>
              <w:rPr>
                <w:rFonts w:ascii="Arial" w:eastAsia="Times New Roman" w:hAnsi="Arial" w:cs="Arial"/>
                <w:szCs w:val="24"/>
              </w:rPr>
            </w:pPr>
            <w:r w:rsidRPr="00475E26">
              <w:rPr>
                <w:rFonts w:ascii="Arial" w:eastAsia="Times New Roman" w:hAnsi="Arial" w:cs="Arial"/>
                <w:szCs w:val="24"/>
              </w:rPr>
              <w:t xml:space="preserve">Kérem a Tisztelt Képviselő-testületet, hogy az előterjesztést megvitatni és a határozati javaslatot támogatni szíveskedjen. </w:t>
            </w:r>
          </w:p>
        </w:tc>
      </w:tr>
      <w:tr w:rsidR="00694FBB" w:rsidRPr="00475E26" w:rsidTr="00694FBB">
        <w:trPr>
          <w:trHeight w:val="502"/>
        </w:trPr>
        <w:tc>
          <w:tcPr>
            <w:tcW w:w="1777" w:type="dxa"/>
          </w:tcPr>
          <w:p w:rsidR="00694FBB" w:rsidRPr="00475E26" w:rsidRDefault="00694FBB" w:rsidP="00694FBB">
            <w:pPr>
              <w:jc w:val="both"/>
              <w:rPr>
                <w:rFonts w:ascii="Arial" w:hAnsi="Arial" w:cs="Arial"/>
                <w:szCs w:val="24"/>
              </w:rPr>
            </w:pPr>
            <w:r w:rsidRPr="00475E26">
              <w:rPr>
                <w:rFonts w:ascii="Arial" w:hAnsi="Arial" w:cs="Arial"/>
                <w:szCs w:val="24"/>
              </w:rPr>
              <w:lastRenderedPageBreak/>
              <w:t>Mellékletek:</w:t>
            </w:r>
          </w:p>
        </w:tc>
        <w:tc>
          <w:tcPr>
            <w:tcW w:w="7086" w:type="dxa"/>
            <w:gridSpan w:val="6"/>
          </w:tcPr>
          <w:p w:rsidR="00694FBB" w:rsidRPr="00706CBA" w:rsidRDefault="00694FBB" w:rsidP="00694FBB">
            <w:pPr>
              <w:jc w:val="both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kérelmek</w:t>
            </w:r>
            <w:r w:rsidR="00FD79CC">
              <w:rPr>
                <w:rFonts w:ascii="Arial" w:hAnsi="Arial" w:cs="Arial"/>
                <w:szCs w:val="24"/>
              </w:rPr>
              <w:t>, megállapodás tervezet</w:t>
            </w:r>
            <w:bookmarkStart w:id="1" w:name="_GoBack"/>
            <w:bookmarkEnd w:id="1"/>
          </w:p>
        </w:tc>
      </w:tr>
      <w:tr w:rsidR="00694FBB" w:rsidRPr="00475E26" w:rsidTr="00694FBB">
        <w:trPr>
          <w:trHeight w:val="552"/>
        </w:trPr>
        <w:tc>
          <w:tcPr>
            <w:tcW w:w="1777" w:type="dxa"/>
          </w:tcPr>
          <w:p w:rsidR="00694FBB" w:rsidRPr="00475E26" w:rsidRDefault="00694FBB" w:rsidP="00694FBB">
            <w:pPr>
              <w:jc w:val="both"/>
              <w:rPr>
                <w:rFonts w:ascii="Arial" w:hAnsi="Arial" w:cs="Arial"/>
                <w:szCs w:val="24"/>
              </w:rPr>
            </w:pPr>
            <w:r w:rsidRPr="00475E26">
              <w:rPr>
                <w:rFonts w:ascii="Arial" w:hAnsi="Arial" w:cs="Arial"/>
                <w:szCs w:val="24"/>
              </w:rPr>
              <w:t>Keltezés:</w:t>
            </w:r>
          </w:p>
        </w:tc>
        <w:tc>
          <w:tcPr>
            <w:tcW w:w="7086" w:type="dxa"/>
            <w:gridSpan w:val="6"/>
          </w:tcPr>
          <w:p w:rsidR="00694FBB" w:rsidRPr="00475E26" w:rsidRDefault="00694FBB" w:rsidP="00694FBB">
            <w:pPr>
              <w:jc w:val="both"/>
              <w:rPr>
                <w:rFonts w:ascii="Arial" w:hAnsi="Arial" w:cs="Arial"/>
                <w:szCs w:val="24"/>
              </w:rPr>
            </w:pPr>
            <w:r w:rsidRPr="00475E26">
              <w:rPr>
                <w:rFonts w:ascii="Arial" w:hAnsi="Arial" w:cs="Arial"/>
                <w:szCs w:val="24"/>
              </w:rPr>
              <w:t>202</w:t>
            </w:r>
            <w:r>
              <w:rPr>
                <w:rFonts w:ascii="Arial" w:hAnsi="Arial" w:cs="Arial"/>
                <w:szCs w:val="24"/>
              </w:rPr>
              <w:t>6. február 20.</w:t>
            </w:r>
          </w:p>
        </w:tc>
      </w:tr>
      <w:tr w:rsidR="00694FBB" w:rsidRPr="00475E26" w:rsidTr="00694FBB">
        <w:trPr>
          <w:trHeight w:val="552"/>
        </w:trPr>
        <w:tc>
          <w:tcPr>
            <w:tcW w:w="1777" w:type="dxa"/>
          </w:tcPr>
          <w:p w:rsidR="00694FBB" w:rsidRPr="00475E26" w:rsidRDefault="00694FBB" w:rsidP="00694FBB">
            <w:pPr>
              <w:jc w:val="both"/>
              <w:rPr>
                <w:rFonts w:ascii="Arial" w:hAnsi="Arial" w:cs="Arial"/>
                <w:szCs w:val="24"/>
              </w:rPr>
            </w:pPr>
            <w:r w:rsidRPr="00475E26">
              <w:rPr>
                <w:rFonts w:ascii="Arial" w:hAnsi="Arial" w:cs="Arial"/>
                <w:szCs w:val="24"/>
              </w:rPr>
              <w:t>Előterjesztő aláírása:</w:t>
            </w:r>
          </w:p>
        </w:tc>
        <w:tc>
          <w:tcPr>
            <w:tcW w:w="7086" w:type="dxa"/>
            <w:gridSpan w:val="6"/>
          </w:tcPr>
          <w:p w:rsidR="00694FBB" w:rsidRPr="00475E26" w:rsidRDefault="00694FBB" w:rsidP="00694FBB">
            <w:pPr>
              <w:jc w:val="both"/>
              <w:rPr>
                <w:rFonts w:ascii="Arial" w:hAnsi="Arial" w:cs="Arial"/>
                <w:szCs w:val="24"/>
              </w:rPr>
            </w:pPr>
            <w:r w:rsidRPr="00475E26">
              <w:rPr>
                <w:rFonts w:ascii="Arial" w:hAnsi="Arial" w:cs="Arial"/>
                <w:szCs w:val="24"/>
              </w:rPr>
              <w:t>Pergő Margit s.k.</w:t>
            </w:r>
          </w:p>
          <w:p w:rsidR="00694FBB" w:rsidRPr="00475E26" w:rsidRDefault="00694FBB" w:rsidP="00694FBB">
            <w:pPr>
              <w:jc w:val="both"/>
              <w:rPr>
                <w:rFonts w:ascii="Arial" w:hAnsi="Arial" w:cs="Arial"/>
                <w:szCs w:val="24"/>
              </w:rPr>
            </w:pPr>
            <w:r w:rsidRPr="00475E26">
              <w:rPr>
                <w:rFonts w:ascii="Arial" w:hAnsi="Arial" w:cs="Arial"/>
                <w:szCs w:val="24"/>
              </w:rPr>
              <w:t>polgármester</w:t>
            </w:r>
          </w:p>
        </w:tc>
      </w:tr>
    </w:tbl>
    <w:p w:rsidR="00D03213" w:rsidRDefault="00D03213" w:rsidP="00D03213">
      <w:pPr>
        <w:jc w:val="both"/>
        <w:rPr>
          <w:rFonts w:ascii="Arial" w:hAnsi="Arial" w:cs="Arial"/>
          <w:b/>
          <w:kern w:val="28"/>
          <w:szCs w:val="24"/>
        </w:rPr>
      </w:pPr>
    </w:p>
    <w:p w:rsidR="00D03213" w:rsidRDefault="00D03213" w:rsidP="00D03213">
      <w:pPr>
        <w:jc w:val="center"/>
        <w:rPr>
          <w:rFonts w:ascii="Arial" w:hAnsi="Arial" w:cs="Arial"/>
          <w:b/>
          <w:kern w:val="28"/>
          <w:szCs w:val="24"/>
        </w:rPr>
      </w:pPr>
    </w:p>
    <w:p w:rsidR="00D03213" w:rsidRDefault="00D03213" w:rsidP="00D03213">
      <w:pPr>
        <w:jc w:val="center"/>
        <w:rPr>
          <w:rFonts w:ascii="Arial" w:hAnsi="Arial" w:cs="Arial"/>
          <w:b/>
          <w:kern w:val="28"/>
          <w:szCs w:val="24"/>
        </w:rPr>
      </w:pPr>
    </w:p>
    <w:p w:rsidR="00D03213" w:rsidRDefault="00D03213" w:rsidP="00D03213">
      <w:pPr>
        <w:jc w:val="center"/>
        <w:rPr>
          <w:rFonts w:ascii="Arial" w:hAnsi="Arial" w:cs="Arial"/>
          <w:b/>
          <w:kern w:val="28"/>
          <w:szCs w:val="24"/>
        </w:rPr>
      </w:pPr>
    </w:p>
    <w:p w:rsidR="003C78A8" w:rsidRPr="00475E26" w:rsidRDefault="003C78A8" w:rsidP="00D03213">
      <w:pPr>
        <w:jc w:val="center"/>
        <w:rPr>
          <w:rFonts w:ascii="Arial" w:hAnsi="Arial" w:cs="Arial"/>
          <w:b/>
          <w:kern w:val="28"/>
          <w:szCs w:val="24"/>
        </w:rPr>
      </w:pPr>
      <w:r w:rsidRPr="00475E26">
        <w:rPr>
          <w:rFonts w:ascii="Arial" w:hAnsi="Arial" w:cs="Arial"/>
          <w:b/>
          <w:kern w:val="28"/>
          <w:szCs w:val="24"/>
        </w:rPr>
        <w:t>Határozati javaslat:</w:t>
      </w:r>
    </w:p>
    <w:p w:rsidR="003C78A8" w:rsidRPr="00475E26" w:rsidRDefault="003C78A8" w:rsidP="003C78A8">
      <w:pPr>
        <w:jc w:val="center"/>
        <w:rPr>
          <w:rFonts w:ascii="Arial" w:hAnsi="Arial" w:cs="Arial"/>
          <w:b/>
          <w:kern w:val="28"/>
          <w:szCs w:val="24"/>
          <w:u w:val="single"/>
        </w:rPr>
      </w:pPr>
    </w:p>
    <w:p w:rsidR="003C78A8" w:rsidRPr="00475E26" w:rsidRDefault="003C78A8" w:rsidP="003C78A8">
      <w:pPr>
        <w:jc w:val="center"/>
        <w:rPr>
          <w:rFonts w:ascii="Arial" w:hAnsi="Arial" w:cs="Arial"/>
          <w:b/>
          <w:kern w:val="28"/>
          <w:szCs w:val="24"/>
          <w:u w:val="single"/>
        </w:rPr>
      </w:pPr>
      <w:r w:rsidRPr="00475E26">
        <w:rPr>
          <w:rFonts w:ascii="Arial" w:hAnsi="Arial" w:cs="Arial"/>
          <w:b/>
          <w:kern w:val="28"/>
          <w:szCs w:val="24"/>
          <w:u w:val="single"/>
        </w:rPr>
        <w:t>…./202</w:t>
      </w:r>
      <w:r w:rsidR="00262BFC">
        <w:rPr>
          <w:rFonts w:ascii="Arial" w:hAnsi="Arial" w:cs="Arial"/>
          <w:b/>
          <w:kern w:val="28"/>
          <w:szCs w:val="24"/>
          <w:u w:val="single"/>
        </w:rPr>
        <w:t>6. (</w:t>
      </w:r>
      <w:r w:rsidRPr="00475E26">
        <w:rPr>
          <w:rFonts w:ascii="Arial" w:hAnsi="Arial" w:cs="Arial"/>
          <w:b/>
          <w:kern w:val="28"/>
          <w:szCs w:val="24"/>
          <w:u w:val="single"/>
        </w:rPr>
        <w:t>II</w:t>
      </w:r>
      <w:r w:rsidR="00694FBB">
        <w:rPr>
          <w:rFonts w:ascii="Arial" w:hAnsi="Arial" w:cs="Arial"/>
          <w:b/>
          <w:kern w:val="28"/>
          <w:szCs w:val="24"/>
          <w:u w:val="single"/>
        </w:rPr>
        <w:t>.25</w:t>
      </w:r>
      <w:r w:rsidRPr="00475E26">
        <w:rPr>
          <w:rFonts w:ascii="Arial" w:hAnsi="Arial" w:cs="Arial"/>
          <w:b/>
          <w:kern w:val="28"/>
          <w:szCs w:val="24"/>
          <w:u w:val="single"/>
        </w:rPr>
        <w:t>.) Kt. határozat</w:t>
      </w:r>
    </w:p>
    <w:p w:rsidR="00262BFC" w:rsidRDefault="00F039B1" w:rsidP="00F039B1">
      <w:pPr>
        <w:tabs>
          <w:tab w:val="left" w:pos="7200"/>
        </w:tabs>
        <w:jc w:val="center"/>
        <w:rPr>
          <w:rFonts w:ascii="Arial" w:hAnsi="Arial" w:cs="Arial"/>
          <w:b/>
          <w:kern w:val="28"/>
          <w:szCs w:val="24"/>
        </w:rPr>
      </w:pPr>
      <w:r w:rsidRPr="00F039B1">
        <w:rPr>
          <w:rFonts w:ascii="Arial" w:hAnsi="Arial" w:cs="Arial"/>
          <w:b/>
          <w:kern w:val="28"/>
          <w:szCs w:val="24"/>
        </w:rPr>
        <w:t xml:space="preserve"> Berhida, Bezerédi tér 2. 875/16 hrsz. alatt lévő sportudvar, valamint a </w:t>
      </w:r>
      <w:r w:rsidRPr="00F039B1">
        <w:rPr>
          <w:rFonts w:ascii="Arial" w:hAnsi="Arial" w:cs="Arial"/>
          <w:b/>
          <w:szCs w:val="24"/>
        </w:rPr>
        <w:t>Bem József utca 38. szám alatti 214 hrsz-ú épület</w:t>
      </w:r>
      <w:r w:rsidRPr="00F039B1">
        <w:rPr>
          <w:rFonts w:ascii="Arial" w:hAnsi="Arial" w:cs="Arial"/>
          <w:b/>
          <w:kern w:val="28"/>
          <w:szCs w:val="24"/>
        </w:rPr>
        <w:t xml:space="preserve"> használatba adása</w:t>
      </w:r>
    </w:p>
    <w:p w:rsidR="00F039B1" w:rsidRPr="00475E26" w:rsidRDefault="00F039B1" w:rsidP="00F039B1">
      <w:pPr>
        <w:tabs>
          <w:tab w:val="left" w:pos="7200"/>
        </w:tabs>
        <w:jc w:val="both"/>
        <w:rPr>
          <w:rFonts w:ascii="Arial" w:hAnsi="Arial" w:cs="Arial"/>
          <w:b/>
          <w:kern w:val="28"/>
          <w:szCs w:val="24"/>
        </w:rPr>
      </w:pPr>
    </w:p>
    <w:p w:rsidR="003C78A8" w:rsidRPr="00475E26" w:rsidRDefault="003C78A8" w:rsidP="003C78A8">
      <w:pPr>
        <w:tabs>
          <w:tab w:val="left" w:pos="7200"/>
        </w:tabs>
        <w:jc w:val="both"/>
        <w:rPr>
          <w:rFonts w:ascii="Arial" w:hAnsi="Arial" w:cs="Arial"/>
          <w:b/>
          <w:kern w:val="28"/>
          <w:szCs w:val="24"/>
        </w:rPr>
      </w:pPr>
      <w:r w:rsidRPr="00475E26">
        <w:rPr>
          <w:rFonts w:ascii="Arial" w:hAnsi="Arial" w:cs="Arial"/>
          <w:bCs/>
          <w:kern w:val="36"/>
          <w:szCs w:val="24"/>
        </w:rPr>
        <w:t>Berhida Város Önkormányzat Képviselő-testülete a 202</w:t>
      </w:r>
      <w:r w:rsidR="00262BFC">
        <w:rPr>
          <w:rFonts w:ascii="Arial" w:hAnsi="Arial" w:cs="Arial"/>
          <w:bCs/>
          <w:kern w:val="36"/>
          <w:szCs w:val="24"/>
        </w:rPr>
        <w:t>6</w:t>
      </w:r>
      <w:r w:rsidRPr="00475E26">
        <w:rPr>
          <w:rFonts w:ascii="Arial" w:hAnsi="Arial" w:cs="Arial"/>
          <w:bCs/>
          <w:kern w:val="36"/>
          <w:szCs w:val="24"/>
        </w:rPr>
        <w:t xml:space="preserve">. </w:t>
      </w:r>
      <w:r w:rsidR="00262BFC">
        <w:rPr>
          <w:rFonts w:ascii="Arial" w:hAnsi="Arial" w:cs="Arial"/>
          <w:bCs/>
          <w:kern w:val="36"/>
          <w:szCs w:val="24"/>
        </w:rPr>
        <w:t>február</w:t>
      </w:r>
      <w:r w:rsidR="00694FBB">
        <w:rPr>
          <w:rFonts w:ascii="Arial" w:hAnsi="Arial" w:cs="Arial"/>
          <w:bCs/>
          <w:kern w:val="36"/>
          <w:szCs w:val="24"/>
        </w:rPr>
        <w:t xml:space="preserve"> 25</w:t>
      </w:r>
      <w:r w:rsidRPr="00475E26">
        <w:rPr>
          <w:rFonts w:ascii="Arial" w:hAnsi="Arial" w:cs="Arial"/>
          <w:bCs/>
          <w:kern w:val="36"/>
          <w:szCs w:val="24"/>
        </w:rPr>
        <w:t>-i ülésén megtárgyalta „</w:t>
      </w:r>
      <w:r w:rsidR="00F039B1" w:rsidRPr="00F039B1">
        <w:rPr>
          <w:rFonts w:ascii="Arial" w:hAnsi="Arial" w:cs="Arial"/>
          <w:b/>
          <w:kern w:val="28"/>
          <w:szCs w:val="24"/>
        </w:rPr>
        <w:t xml:space="preserve">Berhida, Bezerédi tér 2. 875/16 hrsz. alatt lévő sportudvar, valamint a </w:t>
      </w:r>
      <w:r w:rsidR="00F039B1" w:rsidRPr="00F039B1">
        <w:rPr>
          <w:rFonts w:ascii="Arial" w:hAnsi="Arial" w:cs="Arial"/>
          <w:b/>
          <w:szCs w:val="24"/>
        </w:rPr>
        <w:t>Bem József utca 38. szám alatti 214 hrsz-ú épület</w:t>
      </w:r>
      <w:r w:rsidR="00F039B1" w:rsidRPr="00F039B1">
        <w:rPr>
          <w:rFonts w:ascii="Arial" w:hAnsi="Arial" w:cs="Arial"/>
          <w:b/>
          <w:kern w:val="28"/>
          <w:szCs w:val="24"/>
        </w:rPr>
        <w:t xml:space="preserve"> használatba adása</w:t>
      </w:r>
      <w:r w:rsidRPr="00475E26">
        <w:rPr>
          <w:rFonts w:ascii="Arial" w:hAnsi="Arial" w:cs="Arial"/>
          <w:szCs w:val="24"/>
        </w:rPr>
        <w:t>” tárgyú előterjesztést és az alábbi döntést hozta:</w:t>
      </w:r>
    </w:p>
    <w:p w:rsidR="003C78A8" w:rsidRPr="00475E26" w:rsidRDefault="003C78A8" w:rsidP="003C78A8">
      <w:pPr>
        <w:rPr>
          <w:rFonts w:ascii="Arial" w:hAnsi="Arial" w:cs="Arial"/>
          <w:b/>
          <w:kern w:val="28"/>
          <w:szCs w:val="24"/>
        </w:rPr>
      </w:pPr>
    </w:p>
    <w:p w:rsidR="003C78A8" w:rsidRPr="00936EAC" w:rsidRDefault="003C78A8" w:rsidP="003C78A8">
      <w:pPr>
        <w:pStyle w:val="Listaszerbekezds"/>
        <w:numPr>
          <w:ilvl w:val="0"/>
          <w:numId w:val="1"/>
        </w:numPr>
        <w:ind w:left="0" w:firstLine="0"/>
        <w:jc w:val="both"/>
        <w:rPr>
          <w:rFonts w:ascii="Arial" w:hAnsi="Arial" w:cs="Arial"/>
          <w:szCs w:val="24"/>
        </w:rPr>
      </w:pPr>
      <w:r w:rsidRPr="00936EAC">
        <w:rPr>
          <w:rFonts w:ascii="Arial" w:hAnsi="Arial" w:cs="Arial"/>
          <w:szCs w:val="24"/>
        </w:rPr>
        <w:t xml:space="preserve">A </w:t>
      </w:r>
      <w:r w:rsidR="00262BFC" w:rsidRPr="00936EAC">
        <w:rPr>
          <w:rFonts w:ascii="Arial" w:hAnsi="Arial" w:cs="Arial"/>
          <w:b/>
          <w:kern w:val="28"/>
          <w:szCs w:val="24"/>
        </w:rPr>
        <w:t>8181 Berhida, Bezerédi tér 2. 875/16 hrsz</w:t>
      </w:r>
      <w:r w:rsidR="00262BFC" w:rsidRPr="00936EAC">
        <w:rPr>
          <w:rFonts w:ascii="Arial" w:hAnsi="Arial" w:cs="Arial"/>
          <w:kern w:val="28"/>
          <w:szCs w:val="24"/>
        </w:rPr>
        <w:t>. alatt lévő Spotudvar</w:t>
      </w:r>
      <w:r w:rsidRPr="00936EAC">
        <w:rPr>
          <w:rFonts w:ascii="Arial" w:hAnsi="Arial" w:cs="Arial"/>
          <w:kern w:val="28"/>
          <w:szCs w:val="24"/>
        </w:rPr>
        <w:t xml:space="preserve"> ingatlant</w:t>
      </w:r>
      <w:r w:rsidR="00262BFC" w:rsidRPr="00936EAC">
        <w:rPr>
          <w:rFonts w:ascii="Arial" w:hAnsi="Arial" w:cs="Arial"/>
          <w:szCs w:val="24"/>
        </w:rPr>
        <w:t xml:space="preserve"> Hétfőnként és Csütörtökönként 15:00-17:00 óráig, Keddenként és Péntekenként 17:00-19:00 óráig</w:t>
      </w:r>
      <w:r w:rsidR="005D07FB" w:rsidRPr="00936EAC">
        <w:rPr>
          <w:rFonts w:ascii="Arial" w:hAnsi="Arial" w:cs="Arial"/>
          <w:szCs w:val="24"/>
        </w:rPr>
        <w:t xml:space="preserve">, továbbá a </w:t>
      </w:r>
      <w:r w:rsidR="005D07FB" w:rsidRPr="00936EAC">
        <w:rPr>
          <w:rFonts w:ascii="Arial" w:hAnsi="Arial" w:cs="Arial"/>
          <w:b/>
          <w:szCs w:val="24"/>
        </w:rPr>
        <w:t>8181 Berhida, Bem József utca 38. szám alatti 214 hrsz-ú</w:t>
      </w:r>
      <w:r w:rsidR="005D07FB" w:rsidRPr="00936EAC">
        <w:rPr>
          <w:rFonts w:ascii="Arial" w:hAnsi="Arial" w:cs="Arial"/>
          <w:szCs w:val="24"/>
        </w:rPr>
        <w:t xml:space="preserve"> épületet </w:t>
      </w:r>
      <w:r w:rsidRPr="00936EAC">
        <w:rPr>
          <w:rFonts w:ascii="Arial" w:hAnsi="Arial" w:cs="Arial"/>
          <w:szCs w:val="24"/>
        </w:rPr>
        <w:t xml:space="preserve">ingyenesen használatba adja a Berhidai </w:t>
      </w:r>
      <w:r w:rsidR="00262BFC" w:rsidRPr="00936EAC">
        <w:rPr>
          <w:rFonts w:ascii="Arial" w:hAnsi="Arial" w:cs="Arial"/>
          <w:szCs w:val="24"/>
        </w:rPr>
        <w:t xml:space="preserve">Bad Boys Sportegyesület </w:t>
      </w:r>
      <w:r w:rsidRPr="00936EAC">
        <w:rPr>
          <w:rFonts w:ascii="Arial" w:hAnsi="Arial" w:cs="Arial"/>
          <w:szCs w:val="24"/>
        </w:rPr>
        <w:t xml:space="preserve">(8181 Berhida, </w:t>
      </w:r>
      <w:r w:rsidR="00262BFC" w:rsidRPr="00936EAC">
        <w:rPr>
          <w:rFonts w:ascii="Arial" w:hAnsi="Arial" w:cs="Arial"/>
          <w:szCs w:val="24"/>
        </w:rPr>
        <w:t>Lakath János utca 50</w:t>
      </w:r>
      <w:r w:rsidRPr="00936EAC">
        <w:rPr>
          <w:rFonts w:ascii="Arial" w:hAnsi="Arial" w:cs="Arial"/>
          <w:szCs w:val="24"/>
        </w:rPr>
        <w:t xml:space="preserve">. adószám: </w:t>
      </w:r>
      <w:r w:rsidR="00262BFC" w:rsidRPr="00936EAC">
        <w:rPr>
          <w:rFonts w:ascii="Arial" w:hAnsi="Arial" w:cs="Arial"/>
          <w:szCs w:val="24"/>
        </w:rPr>
        <w:t xml:space="preserve">19430405-1-19 </w:t>
      </w:r>
      <w:r w:rsidRPr="00936EAC">
        <w:rPr>
          <w:rFonts w:ascii="Arial" w:eastAsiaTheme="minorHAnsi" w:hAnsi="Arial" w:cs="Arial"/>
          <w:szCs w:val="24"/>
        </w:rPr>
        <w:t>képviselő:</w:t>
      </w:r>
      <w:r w:rsidR="00262BFC" w:rsidRPr="00936EAC">
        <w:rPr>
          <w:rFonts w:ascii="Arial" w:eastAsiaTheme="minorHAnsi" w:hAnsi="Arial" w:cs="Arial"/>
          <w:szCs w:val="24"/>
        </w:rPr>
        <w:t xml:space="preserve"> Németh Krisztofer Pál</w:t>
      </w:r>
      <w:r w:rsidRPr="00936EAC">
        <w:rPr>
          <w:rFonts w:ascii="Arial" w:eastAsiaTheme="minorHAnsi" w:hAnsi="Arial" w:cs="Arial"/>
          <w:szCs w:val="24"/>
        </w:rPr>
        <w:t>)</w:t>
      </w:r>
      <w:r w:rsidRPr="00936EAC">
        <w:rPr>
          <w:rFonts w:ascii="Arial" w:hAnsi="Arial" w:cs="Arial"/>
          <w:szCs w:val="24"/>
        </w:rPr>
        <w:t xml:space="preserve"> részére – az </w:t>
      </w:r>
      <w:proofErr w:type="spellStart"/>
      <w:r w:rsidRPr="00936EAC">
        <w:rPr>
          <w:rFonts w:ascii="Arial" w:hAnsi="Arial" w:cs="Arial"/>
          <w:szCs w:val="24"/>
        </w:rPr>
        <w:t>Mötv</w:t>
      </w:r>
      <w:proofErr w:type="spellEnd"/>
      <w:r w:rsidRPr="00936EAC">
        <w:rPr>
          <w:rFonts w:ascii="Arial" w:hAnsi="Arial" w:cs="Arial"/>
          <w:szCs w:val="24"/>
        </w:rPr>
        <w:t>. 13. § (1) bekezdés 15. pontjában meghatározott a helyi közügyek, valamint a helyben biztosítható</w:t>
      </w:r>
      <w:r w:rsidRPr="00936EAC">
        <w:rPr>
          <w:rFonts w:ascii="Arial" w:hAnsi="Arial" w:cs="Arial"/>
        </w:rPr>
        <w:t xml:space="preserve"> </w:t>
      </w:r>
      <w:r w:rsidRPr="00936EAC">
        <w:rPr>
          <w:rFonts w:ascii="Arial" w:hAnsi="Arial" w:cs="Arial"/>
          <w:szCs w:val="24"/>
        </w:rPr>
        <w:t>közfeladatok körében ellátandó helyi önkormányzati feladatok közül – sport célra.</w:t>
      </w:r>
    </w:p>
    <w:p w:rsidR="003C78A8" w:rsidRPr="00475E26" w:rsidRDefault="003C78A8" w:rsidP="003C78A8">
      <w:pPr>
        <w:pStyle w:val="Listaszerbekezds"/>
        <w:ind w:left="0"/>
        <w:jc w:val="both"/>
        <w:rPr>
          <w:rFonts w:ascii="Arial" w:hAnsi="Arial" w:cs="Arial"/>
          <w:szCs w:val="24"/>
        </w:rPr>
      </w:pPr>
    </w:p>
    <w:p w:rsidR="003C78A8" w:rsidRPr="00475E26" w:rsidRDefault="003C78A8" w:rsidP="003C78A8">
      <w:pPr>
        <w:pStyle w:val="Listaszerbekezds"/>
        <w:numPr>
          <w:ilvl w:val="0"/>
          <w:numId w:val="1"/>
        </w:numPr>
        <w:ind w:left="0" w:firstLine="0"/>
        <w:jc w:val="both"/>
        <w:rPr>
          <w:rFonts w:ascii="Arial" w:hAnsi="Arial" w:cs="Arial"/>
          <w:szCs w:val="24"/>
        </w:rPr>
      </w:pPr>
      <w:r w:rsidRPr="00475E26">
        <w:rPr>
          <w:rFonts w:ascii="Arial" w:hAnsi="Arial" w:cs="Arial"/>
          <w:szCs w:val="24"/>
        </w:rPr>
        <w:t>Felhatalmazza</w:t>
      </w:r>
      <w:r>
        <w:rPr>
          <w:rFonts w:ascii="Arial" w:hAnsi="Arial" w:cs="Arial"/>
          <w:szCs w:val="24"/>
        </w:rPr>
        <w:t xml:space="preserve"> a polgármestert, hogy az 1.) pontban foglaltakkal </w:t>
      </w:r>
      <w:r w:rsidRPr="00475E26">
        <w:rPr>
          <w:rFonts w:ascii="Arial" w:hAnsi="Arial" w:cs="Arial"/>
          <w:szCs w:val="24"/>
        </w:rPr>
        <w:t xml:space="preserve">kapcsolatos </w:t>
      </w:r>
      <w:r>
        <w:rPr>
          <w:rFonts w:ascii="Arial" w:hAnsi="Arial" w:cs="Arial"/>
          <w:szCs w:val="24"/>
        </w:rPr>
        <w:t xml:space="preserve">intézkedéseket és </w:t>
      </w:r>
      <w:r w:rsidRPr="00475E26">
        <w:rPr>
          <w:rFonts w:ascii="Arial" w:hAnsi="Arial" w:cs="Arial"/>
          <w:szCs w:val="24"/>
        </w:rPr>
        <w:t xml:space="preserve">jognyilatkozatokat megtegye, </w:t>
      </w:r>
      <w:r>
        <w:rPr>
          <w:rFonts w:ascii="Arial" w:hAnsi="Arial" w:cs="Arial"/>
          <w:szCs w:val="24"/>
        </w:rPr>
        <w:t xml:space="preserve">a használatra vonatkozó </w:t>
      </w:r>
      <w:r w:rsidRPr="00475E26">
        <w:rPr>
          <w:rFonts w:ascii="Arial" w:hAnsi="Arial" w:cs="Arial"/>
          <w:szCs w:val="24"/>
        </w:rPr>
        <w:t>megállapodást aláírja.</w:t>
      </w:r>
    </w:p>
    <w:p w:rsidR="003C78A8" w:rsidRPr="00475E26" w:rsidRDefault="003C78A8" w:rsidP="003C78A8">
      <w:pPr>
        <w:pStyle w:val="Listaszerbekezds"/>
        <w:ind w:left="0"/>
        <w:jc w:val="both"/>
        <w:rPr>
          <w:rFonts w:ascii="Arial" w:hAnsi="Arial" w:cs="Arial"/>
          <w:szCs w:val="24"/>
        </w:rPr>
      </w:pPr>
    </w:p>
    <w:p w:rsidR="003C78A8" w:rsidRPr="00475E26" w:rsidRDefault="003C78A8" w:rsidP="003C78A8">
      <w:pPr>
        <w:jc w:val="both"/>
        <w:rPr>
          <w:rFonts w:ascii="Arial" w:hAnsi="Arial" w:cs="Arial"/>
          <w:szCs w:val="24"/>
        </w:rPr>
      </w:pPr>
      <w:r w:rsidRPr="00475E26">
        <w:rPr>
          <w:rFonts w:ascii="Arial" w:hAnsi="Arial" w:cs="Arial"/>
          <w:szCs w:val="24"/>
        </w:rPr>
        <w:t>Határidő: folyamatos</w:t>
      </w:r>
    </w:p>
    <w:p w:rsidR="003C78A8" w:rsidRPr="00475E26" w:rsidRDefault="003C78A8" w:rsidP="003C78A8">
      <w:pPr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Felelős: </w:t>
      </w:r>
      <w:r w:rsidRPr="00475E26">
        <w:rPr>
          <w:rFonts w:ascii="Arial" w:hAnsi="Arial" w:cs="Arial"/>
          <w:szCs w:val="24"/>
        </w:rPr>
        <w:t>Pergő Margit polgármester</w:t>
      </w:r>
    </w:p>
    <w:p w:rsidR="003C78A8" w:rsidRPr="00475E26" w:rsidRDefault="003C78A8" w:rsidP="003C78A8">
      <w:pPr>
        <w:jc w:val="both"/>
        <w:rPr>
          <w:rFonts w:ascii="Arial" w:hAnsi="Arial" w:cs="Arial"/>
          <w:szCs w:val="24"/>
        </w:rPr>
      </w:pPr>
      <w:r w:rsidRPr="00475E26">
        <w:rPr>
          <w:rFonts w:ascii="Arial" w:hAnsi="Arial" w:cs="Arial"/>
          <w:szCs w:val="24"/>
        </w:rPr>
        <w:t xml:space="preserve"> </w:t>
      </w:r>
      <w:r w:rsidRPr="00475E26">
        <w:rPr>
          <w:rFonts w:ascii="Arial" w:hAnsi="Arial" w:cs="Arial"/>
          <w:szCs w:val="24"/>
        </w:rPr>
        <w:tab/>
      </w:r>
      <w:r>
        <w:rPr>
          <w:rFonts w:ascii="Arial" w:hAnsi="Arial" w:cs="Arial"/>
          <w:szCs w:val="24"/>
        </w:rPr>
        <w:t xml:space="preserve">   </w:t>
      </w:r>
      <w:proofErr w:type="gramStart"/>
      <w:r w:rsidRPr="00475E26">
        <w:rPr>
          <w:rFonts w:ascii="Arial" w:hAnsi="Arial" w:cs="Arial"/>
          <w:szCs w:val="24"/>
        </w:rPr>
        <w:t>dr.</w:t>
      </w:r>
      <w:proofErr w:type="gramEnd"/>
      <w:r w:rsidRPr="00475E26">
        <w:rPr>
          <w:rFonts w:ascii="Arial" w:hAnsi="Arial" w:cs="Arial"/>
          <w:szCs w:val="24"/>
        </w:rPr>
        <w:t xml:space="preserve"> Guti László jegyző</w:t>
      </w:r>
    </w:p>
    <w:p w:rsidR="003C78A8" w:rsidRPr="00475E26" w:rsidRDefault="003C78A8" w:rsidP="003C78A8">
      <w:pPr>
        <w:ind w:firstLine="708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   </w:t>
      </w:r>
      <w:r w:rsidRPr="00475E26">
        <w:rPr>
          <w:rFonts w:ascii="Arial" w:hAnsi="Arial" w:cs="Arial"/>
          <w:szCs w:val="24"/>
        </w:rPr>
        <w:t>Bárdos-Szabó Nikolett</w:t>
      </w:r>
      <w:r>
        <w:rPr>
          <w:rFonts w:ascii="Arial" w:hAnsi="Arial" w:cs="Arial"/>
          <w:szCs w:val="24"/>
        </w:rPr>
        <w:t xml:space="preserve"> hatósági irodavezető</w:t>
      </w:r>
    </w:p>
    <w:p w:rsidR="00347B41" w:rsidRDefault="00FD79CC"/>
    <w:sectPr w:rsidR="00347B4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A8B1DEE"/>
    <w:multiLevelType w:val="hybridMultilevel"/>
    <w:tmpl w:val="AEC8A77A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C525991"/>
    <w:multiLevelType w:val="hybridMultilevel"/>
    <w:tmpl w:val="045CB2AC"/>
    <w:lvl w:ilvl="0" w:tplc="2E9C7DF0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78A8"/>
    <w:rsid w:val="000F2FF5"/>
    <w:rsid w:val="00262BFC"/>
    <w:rsid w:val="002E3E25"/>
    <w:rsid w:val="00393C3B"/>
    <w:rsid w:val="003C78A8"/>
    <w:rsid w:val="0046330C"/>
    <w:rsid w:val="005D07FB"/>
    <w:rsid w:val="00694FBB"/>
    <w:rsid w:val="00706CBA"/>
    <w:rsid w:val="00727DB6"/>
    <w:rsid w:val="00936EAC"/>
    <w:rsid w:val="009826B7"/>
    <w:rsid w:val="00A70205"/>
    <w:rsid w:val="00B905CF"/>
    <w:rsid w:val="00D03213"/>
    <w:rsid w:val="00D60F3D"/>
    <w:rsid w:val="00DE0592"/>
    <w:rsid w:val="00F039B1"/>
    <w:rsid w:val="00FD79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99B97C"/>
  <w15:chartTrackingRefBased/>
  <w15:docId w15:val="{DC2BB392-FB91-4AE7-A3F1-C059F545F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3C78A8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0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99"/>
    <w:qFormat/>
    <w:rsid w:val="003C78A8"/>
    <w:pPr>
      <w:overflowPunct/>
      <w:autoSpaceDE/>
      <w:autoSpaceDN/>
      <w:adjustRightInd/>
      <w:ind w:left="720"/>
      <w:contextualSpacing/>
    </w:pPr>
    <w:rPr>
      <w:szCs w:val="22"/>
      <w:lang w:eastAsia="en-US"/>
    </w:rPr>
  </w:style>
  <w:style w:type="table" w:styleId="Rcsostblzat">
    <w:name w:val="Table Grid"/>
    <w:basedOn w:val="Normltblzat"/>
    <w:uiPriority w:val="39"/>
    <w:rsid w:val="003C78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2h-tartalom">
    <w:name w:val="x2h-tartalom"/>
    <w:basedOn w:val="Norml"/>
    <w:rsid w:val="003C78A8"/>
    <w:pPr>
      <w:overflowPunct/>
      <w:autoSpaceDE/>
      <w:autoSpaceDN/>
      <w:adjustRightInd/>
      <w:spacing w:before="100" w:beforeAutospacing="1" w:after="100" w:afterAutospacing="1"/>
    </w:pPr>
    <w:rPr>
      <w:rFonts w:eastAsia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3</Pages>
  <Words>685</Words>
  <Characters>4729</Characters>
  <Application>Microsoft Office Word</Application>
  <DocSecurity>0</DocSecurity>
  <Lines>39</Lines>
  <Paragraphs>10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Niki</dc:creator>
  <cp:keywords/>
  <dc:description/>
  <cp:lastModifiedBy>Titkarsag</cp:lastModifiedBy>
  <cp:revision>14</cp:revision>
  <dcterms:created xsi:type="dcterms:W3CDTF">2026-02-17T10:39:00Z</dcterms:created>
  <dcterms:modified xsi:type="dcterms:W3CDTF">2026-02-20T10:47:00Z</dcterms:modified>
</cp:coreProperties>
</file>